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9264E" w14:textId="4C272C06" w:rsidR="00197590" w:rsidRDefault="00197590" w:rsidP="00197590">
      <w:pPr>
        <w:jc w:val="center"/>
        <w:rPr>
          <w:rFonts w:ascii="Arial Black" w:hAnsi="Arial Black"/>
          <w:color w:val="0D0D0D" w:themeColor="text1" w:themeTint="F2"/>
          <w:sz w:val="48"/>
          <w:szCs w:val="48"/>
        </w:rPr>
      </w:pPr>
    </w:p>
    <w:p w14:paraId="5D0E3A21" w14:textId="77777777" w:rsidR="00C67500" w:rsidRDefault="00C67500" w:rsidP="002C6894">
      <w:pPr>
        <w:jc w:val="center"/>
        <w:rPr>
          <w:rFonts w:ascii="Georgia" w:hAnsi="Georgia"/>
          <w:b/>
          <w:bCs/>
          <w:color w:val="0D0D0D" w:themeColor="text1" w:themeTint="F2"/>
          <w:sz w:val="56"/>
          <w:szCs w:val="56"/>
        </w:rPr>
      </w:pPr>
    </w:p>
    <w:p w14:paraId="2EF62586" w14:textId="77777777" w:rsidR="005D4BA4" w:rsidRDefault="005D4BA4" w:rsidP="002C6894">
      <w:pPr>
        <w:jc w:val="center"/>
        <w:rPr>
          <w:rFonts w:ascii="Georgia" w:hAnsi="Georgia"/>
          <w:b/>
          <w:bCs/>
          <w:color w:val="0D0D0D" w:themeColor="text1" w:themeTint="F2"/>
          <w:sz w:val="56"/>
          <w:szCs w:val="56"/>
        </w:rPr>
      </w:pPr>
    </w:p>
    <w:p w14:paraId="24AACA15" w14:textId="4D194238" w:rsidR="00197590" w:rsidRPr="00653A66" w:rsidRDefault="00197590" w:rsidP="002C6894">
      <w:pPr>
        <w:jc w:val="center"/>
        <w:rPr>
          <w:rFonts w:ascii="Georgia Pro Black" w:hAnsi="Georgia Pro Black"/>
          <w:b/>
          <w:bCs/>
          <w:color w:val="0D0D0D" w:themeColor="text1" w:themeTint="F2"/>
          <w:sz w:val="56"/>
          <w:szCs w:val="56"/>
        </w:rPr>
      </w:pPr>
      <w:r w:rsidRPr="00653A66">
        <w:rPr>
          <w:rFonts w:ascii="Georgia Pro Black" w:hAnsi="Georgia Pro Black"/>
          <w:b/>
          <w:bCs/>
          <w:color w:val="0D0D0D" w:themeColor="text1" w:themeTint="F2"/>
          <w:sz w:val="56"/>
          <w:szCs w:val="56"/>
        </w:rPr>
        <w:t>Cat Adoption Packet</w:t>
      </w:r>
    </w:p>
    <w:p w14:paraId="2FDD628B" w14:textId="77777777" w:rsidR="002C6894" w:rsidRPr="002C6894" w:rsidRDefault="002C6894" w:rsidP="00C67500">
      <w:pPr>
        <w:rPr>
          <w:rFonts w:ascii="Georgia" w:hAnsi="Georgia"/>
          <w:color w:val="0D0D0D" w:themeColor="text1" w:themeTint="F2"/>
          <w:sz w:val="28"/>
          <w:szCs w:val="28"/>
        </w:rPr>
      </w:pPr>
    </w:p>
    <w:p w14:paraId="2580E271" w14:textId="1AE38134" w:rsidR="00F94DA1" w:rsidRDefault="004F0DA6" w:rsidP="002C6894">
      <w:r>
        <w:rPr>
          <w:rFonts w:ascii="Georgia" w:hAnsi="Georgia" w:cs="Arial"/>
          <w:noProof/>
          <w:color w:val="0D0D0D" w:themeColor="text1" w:themeTint="F2"/>
          <w:sz w:val="40"/>
          <w:szCs w:val="40"/>
        </w:rPr>
        <w:drawing>
          <wp:anchor distT="0" distB="0" distL="114300" distR="114300" simplePos="0" relativeHeight="251681792" behindDoc="1" locked="0" layoutInCell="1" allowOverlap="1" wp14:anchorId="24E07658" wp14:editId="48A78095">
            <wp:simplePos x="0" y="0"/>
            <wp:positionH relativeFrom="margin">
              <wp:align>center</wp:align>
            </wp:positionH>
            <wp:positionV relativeFrom="paragraph">
              <wp:posOffset>9525</wp:posOffset>
            </wp:positionV>
            <wp:extent cx="2157730" cy="2495550"/>
            <wp:effectExtent l="0" t="0" r="0" b="0"/>
            <wp:wrapNone/>
            <wp:docPr id="1567938800"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38800" name="Picture 2" descr="Logo&#10;&#10;Description automatically generated"/>
                    <pic:cNvPicPr/>
                  </pic:nvPicPr>
                  <pic:blipFill rotWithShape="1">
                    <a:blip r:embed="rId8">
                      <a:extLst>
                        <a:ext uri="{28A0092B-C50C-407E-A947-70E740481C1C}">
                          <a14:useLocalDpi xmlns:a14="http://schemas.microsoft.com/office/drawing/2010/main" val="0"/>
                        </a:ext>
                      </a:extLst>
                    </a:blip>
                    <a:srcRect l="33036" t="21479" r="26042" b="22071"/>
                    <a:stretch/>
                  </pic:blipFill>
                  <pic:spPr bwMode="auto">
                    <a:xfrm>
                      <a:off x="0" y="0"/>
                      <a:ext cx="215773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AC450" w14:textId="77777777" w:rsidR="00FF538C" w:rsidRPr="002C6894" w:rsidRDefault="00FF538C" w:rsidP="002C6894"/>
    <w:p w14:paraId="4717412C" w14:textId="52B6B093" w:rsidR="00197590" w:rsidRPr="002C6894" w:rsidRDefault="00197590" w:rsidP="002C6894"/>
    <w:p w14:paraId="3C7F7A63" w14:textId="77777777" w:rsidR="004F0DA6" w:rsidRDefault="004F0DA6" w:rsidP="002C6894">
      <w:pPr>
        <w:jc w:val="center"/>
        <w:rPr>
          <w:rFonts w:ascii="Georgia" w:hAnsi="Georgia"/>
          <w:sz w:val="44"/>
          <w:szCs w:val="44"/>
        </w:rPr>
      </w:pPr>
    </w:p>
    <w:p w14:paraId="33DE67B0" w14:textId="77777777" w:rsidR="004F0DA6" w:rsidRDefault="004F0DA6" w:rsidP="002C6894">
      <w:pPr>
        <w:jc w:val="center"/>
        <w:rPr>
          <w:rFonts w:ascii="Georgia" w:hAnsi="Georgia"/>
          <w:sz w:val="44"/>
          <w:szCs w:val="44"/>
        </w:rPr>
      </w:pPr>
    </w:p>
    <w:p w14:paraId="106D5941" w14:textId="77777777" w:rsidR="004F0DA6" w:rsidRDefault="004F0DA6" w:rsidP="002C6894">
      <w:pPr>
        <w:jc w:val="center"/>
        <w:rPr>
          <w:rFonts w:ascii="Georgia" w:hAnsi="Georgia"/>
          <w:sz w:val="44"/>
          <w:szCs w:val="44"/>
        </w:rPr>
      </w:pPr>
    </w:p>
    <w:p w14:paraId="4DE67987" w14:textId="77777777" w:rsidR="004F0DA6" w:rsidRDefault="004F0DA6" w:rsidP="002C6894">
      <w:pPr>
        <w:jc w:val="center"/>
        <w:rPr>
          <w:rFonts w:ascii="Georgia" w:hAnsi="Georgia"/>
          <w:sz w:val="44"/>
          <w:szCs w:val="44"/>
        </w:rPr>
      </w:pPr>
    </w:p>
    <w:p w14:paraId="78B6E649" w14:textId="77777777" w:rsidR="004F0DA6" w:rsidRDefault="004F0DA6" w:rsidP="002C6894">
      <w:pPr>
        <w:jc w:val="center"/>
        <w:rPr>
          <w:rFonts w:ascii="Georgia" w:hAnsi="Georgia"/>
          <w:sz w:val="44"/>
          <w:szCs w:val="44"/>
        </w:rPr>
      </w:pPr>
    </w:p>
    <w:p w14:paraId="2FC3C2A5" w14:textId="77777777" w:rsidR="004F0DA6" w:rsidRDefault="004F0DA6" w:rsidP="002C6894">
      <w:pPr>
        <w:jc w:val="center"/>
        <w:rPr>
          <w:rFonts w:ascii="Georgia" w:hAnsi="Georgia"/>
          <w:sz w:val="44"/>
          <w:szCs w:val="44"/>
        </w:rPr>
      </w:pPr>
    </w:p>
    <w:p w14:paraId="52216537" w14:textId="56986767" w:rsidR="00197590" w:rsidRPr="00F74AF1" w:rsidRDefault="00197590" w:rsidP="002C6894">
      <w:pPr>
        <w:jc w:val="center"/>
        <w:rPr>
          <w:rFonts w:ascii="Georgia" w:hAnsi="Georgia"/>
          <w:sz w:val="44"/>
          <w:szCs w:val="44"/>
        </w:rPr>
      </w:pPr>
      <w:r w:rsidRPr="00F74AF1">
        <w:rPr>
          <w:rFonts w:ascii="Georgia" w:hAnsi="Georgia"/>
          <w:sz w:val="44"/>
          <w:szCs w:val="44"/>
        </w:rPr>
        <w:t>Prince William County Animal Services Center</w:t>
      </w:r>
    </w:p>
    <w:p w14:paraId="6634DB8D" w14:textId="16C2DAA2" w:rsidR="00197590" w:rsidRPr="00F74AF1" w:rsidRDefault="00197590" w:rsidP="002C6894">
      <w:pPr>
        <w:jc w:val="center"/>
        <w:rPr>
          <w:rFonts w:ascii="Georgia" w:hAnsi="Georgia"/>
          <w:sz w:val="44"/>
          <w:szCs w:val="44"/>
        </w:rPr>
      </w:pPr>
      <w:r w:rsidRPr="00F74AF1">
        <w:rPr>
          <w:rFonts w:ascii="Georgia" w:hAnsi="Georgia"/>
          <w:sz w:val="44"/>
          <w:szCs w:val="44"/>
        </w:rPr>
        <w:t>14807 Bristow Road</w:t>
      </w:r>
    </w:p>
    <w:p w14:paraId="14D791A2" w14:textId="21844C88" w:rsidR="00197590" w:rsidRPr="00F74AF1" w:rsidRDefault="00197590" w:rsidP="002C6894">
      <w:pPr>
        <w:jc w:val="center"/>
        <w:rPr>
          <w:rFonts w:ascii="Georgia" w:hAnsi="Georgia"/>
          <w:sz w:val="44"/>
          <w:szCs w:val="44"/>
        </w:rPr>
      </w:pPr>
      <w:r w:rsidRPr="00F74AF1">
        <w:rPr>
          <w:rFonts w:ascii="Georgia" w:hAnsi="Georgia"/>
          <w:sz w:val="44"/>
          <w:szCs w:val="44"/>
        </w:rPr>
        <w:t>Manassas, VA 20112</w:t>
      </w:r>
    </w:p>
    <w:p w14:paraId="2CFAAC6D" w14:textId="5F166BC5" w:rsidR="00197590" w:rsidRPr="00B46B3B" w:rsidRDefault="001C549C" w:rsidP="002C6894">
      <w:pPr>
        <w:jc w:val="center"/>
        <w:rPr>
          <w:rFonts w:ascii="Georgia" w:hAnsi="Georgia"/>
          <w:sz w:val="44"/>
          <w:szCs w:val="44"/>
        </w:rPr>
      </w:pPr>
      <w:hyperlink r:id="rId9" w:history="1">
        <w:r w:rsidR="00197590" w:rsidRPr="00B46B3B">
          <w:rPr>
            <w:rStyle w:val="Hyperlink"/>
            <w:rFonts w:ascii="Georgia" w:hAnsi="Georgia"/>
            <w:color w:val="auto"/>
            <w:sz w:val="44"/>
            <w:szCs w:val="44"/>
            <w:u w:val="none"/>
          </w:rPr>
          <w:t>(703) 792-6465</w:t>
        </w:r>
      </w:hyperlink>
    </w:p>
    <w:p w14:paraId="27B58A65" w14:textId="1B83096B" w:rsidR="00197590" w:rsidRDefault="005D4BA4" w:rsidP="002C6894">
      <w:pPr>
        <w:jc w:val="center"/>
        <w:rPr>
          <w:rStyle w:val="Hyperlink"/>
          <w:rFonts w:ascii="Georgia" w:hAnsi="Georgia"/>
          <w:sz w:val="44"/>
          <w:szCs w:val="44"/>
        </w:rPr>
      </w:pPr>
      <w:r w:rsidRPr="002C6894">
        <w:rPr>
          <w:rFonts w:ascii="Georgia" w:hAnsi="Georgia"/>
          <w:noProof/>
          <w:sz w:val="36"/>
          <w:szCs w:val="36"/>
        </w:rPr>
        <w:drawing>
          <wp:anchor distT="0" distB="0" distL="114300" distR="114300" simplePos="0" relativeHeight="251647999" behindDoc="1" locked="0" layoutInCell="1" allowOverlap="1" wp14:anchorId="4E00D0BD" wp14:editId="777A917B">
            <wp:simplePos x="0" y="0"/>
            <wp:positionH relativeFrom="page">
              <wp:align>left</wp:align>
            </wp:positionH>
            <wp:positionV relativeFrom="paragraph">
              <wp:posOffset>412115</wp:posOffset>
            </wp:positionV>
            <wp:extent cx="3362960" cy="3429635"/>
            <wp:effectExtent l="0" t="0" r="8890" b="0"/>
            <wp:wrapNone/>
            <wp:docPr id="1145816998"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960" cy="34296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sidR="001C549C" w:rsidRPr="00FC5B0D">
          <w:rPr>
            <w:rStyle w:val="Hyperlink"/>
            <w:rFonts w:ascii="Georgia" w:hAnsi="Georgia"/>
            <w:sz w:val="44"/>
            <w:szCs w:val="44"/>
          </w:rPr>
          <w:t>animalservices@pwcgov.org</w:t>
        </w:r>
      </w:hyperlink>
    </w:p>
    <w:p w14:paraId="3D4E7415" w14:textId="69273BE7" w:rsidR="004112DC" w:rsidRPr="00F74AF1" w:rsidRDefault="004112DC" w:rsidP="002C6894">
      <w:pPr>
        <w:jc w:val="center"/>
        <w:rPr>
          <w:rFonts w:ascii="Georgia" w:hAnsi="Georgia"/>
          <w:sz w:val="44"/>
          <w:szCs w:val="44"/>
        </w:rPr>
      </w:pPr>
    </w:p>
    <w:p w14:paraId="168417BC" w14:textId="10D90247" w:rsidR="00831083" w:rsidRDefault="00ED776F" w:rsidP="00BE4681">
      <w:pPr>
        <w:rPr>
          <w:rFonts w:ascii="Georgia Pro Black" w:hAnsi="Georgia Pro Black"/>
          <w:b/>
          <w:bCs/>
          <w:color w:val="002060"/>
          <w:sz w:val="48"/>
          <w:szCs w:val="48"/>
        </w:rPr>
      </w:pPr>
      <w:r w:rsidRPr="002C6894">
        <w:rPr>
          <w:rFonts w:ascii="Georgia" w:hAnsi="Georgia"/>
          <w:sz w:val="36"/>
          <w:szCs w:val="36"/>
        </w:rPr>
        <w:br w:type="page"/>
      </w:r>
      <w:r w:rsidR="00E22917">
        <w:rPr>
          <w:noProof/>
        </w:rPr>
        <w:lastRenderedPageBreak/>
        <w:drawing>
          <wp:anchor distT="0" distB="0" distL="114300" distR="114300" simplePos="0" relativeHeight="251679744" behindDoc="0" locked="0" layoutInCell="1" allowOverlap="1" wp14:anchorId="287624F7" wp14:editId="2F7683E6">
            <wp:simplePos x="0" y="0"/>
            <wp:positionH relativeFrom="margin">
              <wp:posOffset>3931920</wp:posOffset>
            </wp:positionH>
            <wp:positionV relativeFrom="paragraph">
              <wp:posOffset>0</wp:posOffset>
            </wp:positionV>
            <wp:extent cx="2464435" cy="1642110"/>
            <wp:effectExtent l="0" t="0" r="0" b="0"/>
            <wp:wrapSquare wrapText="bothSides"/>
            <wp:docPr id="647887748" name="Picture 13" descr="A person and person pett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87748" name="Picture 13" descr="A person and person petting a ca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43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681" w:rsidRPr="00C94A85">
        <w:rPr>
          <w:rFonts w:ascii="Georgia Pro Black" w:hAnsi="Georgia Pro Black"/>
          <w:b/>
          <w:bCs/>
          <w:color w:val="002060"/>
          <w:sz w:val="48"/>
          <w:szCs w:val="48"/>
        </w:rPr>
        <w:t>Congratulations</w:t>
      </w:r>
    </w:p>
    <w:p w14:paraId="70F35D80" w14:textId="3093EFB3" w:rsidR="00ED1F71" w:rsidRPr="00FF538C" w:rsidRDefault="00831083" w:rsidP="00FF538C">
      <w:pPr>
        <w:rPr>
          <w:rFonts w:ascii="Georgia" w:hAnsi="Georgia" w:cs="Arial"/>
          <w:b/>
          <w:bCs/>
          <w:color w:val="002060"/>
          <w:sz w:val="36"/>
          <w:szCs w:val="36"/>
        </w:rPr>
      </w:pPr>
      <w:r w:rsidRPr="002E35CC">
        <w:rPr>
          <w:rFonts w:ascii="Georgia" w:hAnsi="Georgia" w:cs="Arial"/>
          <w:b/>
          <w:bCs/>
          <w:color w:val="002060"/>
          <w:sz w:val="36"/>
          <w:szCs w:val="36"/>
        </w:rPr>
        <w:t>on Adopting Your New Family Member!</w:t>
      </w:r>
      <w:r w:rsidRPr="00BF60BD">
        <w:rPr>
          <w:noProof/>
        </w:rPr>
        <w:t xml:space="preserve"> </w:t>
      </w:r>
      <w:r w:rsidR="00BE4681" w:rsidRPr="00C94A85">
        <w:rPr>
          <w:rFonts w:ascii="Georgia Pro Black" w:hAnsi="Georgia Pro Black"/>
          <w:b/>
          <w:bCs/>
          <w:color w:val="002060"/>
          <w:sz w:val="48"/>
          <w:szCs w:val="48"/>
        </w:rPr>
        <w:t xml:space="preserve"> </w:t>
      </w:r>
    </w:p>
    <w:p w14:paraId="0E720FB8" w14:textId="0A280B03" w:rsidR="00E22917" w:rsidRDefault="00085DF9" w:rsidP="00FF538C">
      <w:pPr>
        <w:pStyle w:val="NormalWeb"/>
        <w:rPr>
          <w:rFonts w:ascii="Georgia" w:hAnsi="Georgia"/>
          <w:color w:val="0D0D0D" w:themeColor="text1" w:themeTint="F2"/>
        </w:rPr>
      </w:pPr>
      <w:r w:rsidRPr="00BE4681">
        <w:rPr>
          <w:rFonts w:ascii="Georgia" w:hAnsi="Georgia"/>
          <w:color w:val="0D0D0D" w:themeColor="text1" w:themeTint="F2"/>
        </w:rPr>
        <w:t xml:space="preserve">Thank you so much for adopting from the Prince William County Animal Services Center and providing a loving home to a deserving pet. Your decision not only </w:t>
      </w:r>
      <w:r w:rsidR="00FF538C" w:rsidRPr="00BE4681">
        <w:rPr>
          <w:rFonts w:ascii="Georgia" w:hAnsi="Georgia"/>
          <w:color w:val="0D0D0D" w:themeColor="text1" w:themeTint="F2"/>
        </w:rPr>
        <w:t>changes</w:t>
      </w:r>
      <w:r w:rsidR="00FF538C" w:rsidRPr="00FF538C">
        <w:t xml:space="preserve"> </w:t>
      </w:r>
      <w:r w:rsidR="00FF538C" w:rsidRPr="00BE4681">
        <w:rPr>
          <w:rFonts w:ascii="Georgia" w:hAnsi="Georgia"/>
          <w:color w:val="0D0D0D" w:themeColor="text1" w:themeTint="F2"/>
        </w:rPr>
        <w:t>the</w:t>
      </w:r>
      <w:r w:rsidRPr="00BE4681">
        <w:rPr>
          <w:rFonts w:ascii="Georgia" w:hAnsi="Georgia"/>
          <w:color w:val="0D0D0D" w:themeColor="text1" w:themeTint="F2"/>
        </w:rPr>
        <w:t xml:space="preserve"> life of your new furry friend but also helps us continue our mission of caring for animals in need and giving them a second chance at a forever home.</w:t>
      </w:r>
    </w:p>
    <w:p w14:paraId="4611239A" w14:textId="6D5312F5" w:rsidR="007E1710" w:rsidRPr="00E22917" w:rsidRDefault="00085DF9" w:rsidP="00FF538C">
      <w:pPr>
        <w:pStyle w:val="NormalWeb"/>
        <w:rPr>
          <w:rFonts w:ascii="Georgia" w:hAnsi="Georgia"/>
          <w:color w:val="0D0D0D" w:themeColor="text1" w:themeTint="F2"/>
        </w:rPr>
      </w:pPr>
      <w:r w:rsidRPr="00BE4681">
        <w:rPr>
          <w:rFonts w:ascii="Georgia" w:hAnsi="Georgia"/>
          <w:color w:val="0D0D0D" w:themeColor="text1" w:themeTint="F2"/>
        </w:rPr>
        <w:t>We want you to know that our support doesn't end here</w:t>
      </w:r>
      <w:r w:rsidR="00F9297F">
        <w:rPr>
          <w:rFonts w:ascii="Georgia" w:hAnsi="Georgia"/>
          <w:color w:val="0D0D0D" w:themeColor="text1" w:themeTint="F2"/>
        </w:rPr>
        <w:t>.</w:t>
      </w:r>
      <w:r w:rsidRPr="00BE4681">
        <w:rPr>
          <w:rFonts w:ascii="Georgia" w:hAnsi="Georgia"/>
          <w:color w:val="0D0D0D" w:themeColor="text1" w:themeTint="F2"/>
        </w:rPr>
        <w:t xml:space="preserve"> </w:t>
      </w:r>
      <w:r w:rsidR="00F9297F">
        <w:rPr>
          <w:rFonts w:ascii="Georgia" w:hAnsi="Georgia"/>
          <w:color w:val="0D0D0D" w:themeColor="text1" w:themeTint="F2"/>
        </w:rPr>
        <w:t>I</w:t>
      </w:r>
      <w:r w:rsidRPr="00BE4681">
        <w:rPr>
          <w:rFonts w:ascii="Georgia" w:hAnsi="Georgia"/>
          <w:color w:val="0D0D0D" w:themeColor="text1" w:themeTint="F2"/>
        </w:rPr>
        <w:t>f you ever have any questions or need assistance with your new pet, please don't hesitate to reach out to us. We</w:t>
      </w:r>
      <w:r w:rsidR="00F9297F">
        <w:rPr>
          <w:rFonts w:ascii="Georgia" w:hAnsi="Georgia"/>
          <w:color w:val="0D0D0D" w:themeColor="text1" w:themeTint="F2"/>
        </w:rPr>
        <w:t xml:space="preserve"> a</w:t>
      </w:r>
      <w:r w:rsidRPr="00BE4681">
        <w:rPr>
          <w:rFonts w:ascii="Georgia" w:hAnsi="Georgia"/>
          <w:color w:val="0D0D0D" w:themeColor="text1" w:themeTint="F2"/>
        </w:rPr>
        <w:t>re always here to help ensure a smooth transition and a happy, healthy future together.</w:t>
      </w:r>
      <w:r w:rsidR="00FF538C" w:rsidRPr="00FF538C">
        <w:t xml:space="preserve"> </w:t>
      </w:r>
    </w:p>
    <w:p w14:paraId="2E539D2D" w14:textId="7937CA51" w:rsidR="00293A6E" w:rsidRPr="007743F6" w:rsidRDefault="00293A6E" w:rsidP="00ED1F71">
      <w:pPr>
        <w:pStyle w:val="NewBodyCopy"/>
        <w:rPr>
          <w:rStyle w:val="oypena"/>
          <w:rFonts w:ascii="Georgia" w:hAnsi="Georgia"/>
          <w:b/>
          <w:bCs/>
          <w:color w:val="1F3864" w:themeColor="accent1" w:themeShade="80"/>
          <w:sz w:val="36"/>
          <w:szCs w:val="36"/>
        </w:rPr>
      </w:pPr>
      <w:r w:rsidRPr="007743F6">
        <w:rPr>
          <w:rStyle w:val="oypena"/>
          <w:rFonts w:ascii="Georgia" w:hAnsi="Georgia"/>
          <w:b/>
          <w:bCs/>
          <w:color w:val="1F3864" w:themeColor="accent1" w:themeShade="80"/>
          <w:sz w:val="36"/>
          <w:szCs w:val="36"/>
        </w:rPr>
        <w:t>Happy Tails</w:t>
      </w:r>
    </w:p>
    <w:p w14:paraId="42345A21" w14:textId="77777777" w:rsidR="00293A6E" w:rsidRPr="00BE4681" w:rsidRDefault="00293A6E" w:rsidP="00ED1F71">
      <w:pPr>
        <w:pStyle w:val="NewBodyCopy"/>
        <w:rPr>
          <w:rStyle w:val="oypena"/>
          <w:rFonts w:ascii="Georgia" w:hAnsi="Georgia"/>
          <w:b/>
          <w:bCs/>
          <w:sz w:val="24"/>
          <w:szCs w:val="24"/>
        </w:rPr>
      </w:pPr>
    </w:p>
    <w:p w14:paraId="1C05B6C3" w14:textId="10A39C17" w:rsidR="00A8081C" w:rsidRDefault="00A8081C" w:rsidP="00A8081C">
      <w:pPr>
        <w:rPr>
          <w:rStyle w:val="oypena"/>
          <w:rFonts w:ascii="Georgia" w:hAnsi="Georgia" w:cs="Arial"/>
          <w:color w:val="000000"/>
        </w:rPr>
      </w:pPr>
      <w:r w:rsidRPr="00D21DB8">
        <w:rPr>
          <w:rStyle w:val="oypena"/>
          <w:rFonts w:ascii="Georgia" w:hAnsi="Georgia" w:cs="Arial"/>
          <w:color w:val="000000"/>
        </w:rPr>
        <w:t xml:space="preserve">Nothing makes </w:t>
      </w:r>
      <w:r>
        <w:rPr>
          <w:rStyle w:val="oypena"/>
          <w:rFonts w:ascii="Georgia" w:hAnsi="Georgia" w:cs="Arial"/>
          <w:color w:val="000000"/>
        </w:rPr>
        <w:t xml:space="preserve">our volunteers and staff </w:t>
      </w:r>
      <w:r w:rsidRPr="00D21DB8">
        <w:rPr>
          <w:rStyle w:val="oypena"/>
          <w:rFonts w:ascii="Georgia" w:hAnsi="Georgia" w:cs="Arial"/>
          <w:color w:val="000000"/>
        </w:rPr>
        <w:t xml:space="preserve">happier than </w:t>
      </w:r>
      <w:r>
        <w:rPr>
          <w:rStyle w:val="oypena"/>
          <w:rFonts w:ascii="Georgia" w:hAnsi="Georgia" w:cs="Arial"/>
          <w:color w:val="000000"/>
        </w:rPr>
        <w:t xml:space="preserve">hearing about </w:t>
      </w:r>
      <w:r w:rsidRPr="00D21DB8">
        <w:rPr>
          <w:rStyle w:val="oypena"/>
          <w:rFonts w:ascii="Georgia" w:hAnsi="Georgia" w:cs="Arial"/>
          <w:color w:val="000000"/>
        </w:rPr>
        <w:t xml:space="preserve">successful adoption stories! We care </w:t>
      </w:r>
      <w:r>
        <w:rPr>
          <w:rStyle w:val="oypena"/>
          <w:rFonts w:ascii="Georgia" w:hAnsi="Georgia" w:cs="Arial"/>
          <w:color w:val="000000"/>
        </w:rPr>
        <w:t xml:space="preserve">deeply </w:t>
      </w:r>
      <w:r w:rsidRPr="00D21DB8">
        <w:rPr>
          <w:rStyle w:val="oypena"/>
          <w:rFonts w:ascii="Georgia" w:hAnsi="Georgia" w:cs="Arial"/>
          <w:color w:val="000000"/>
        </w:rPr>
        <w:t xml:space="preserve">about </w:t>
      </w:r>
      <w:r>
        <w:rPr>
          <w:rStyle w:val="oypena"/>
          <w:rFonts w:ascii="Georgia" w:hAnsi="Georgia" w:cs="Arial"/>
          <w:color w:val="000000"/>
        </w:rPr>
        <w:t xml:space="preserve">our animal alumni </w:t>
      </w:r>
      <w:r w:rsidRPr="00D21DB8">
        <w:rPr>
          <w:rStyle w:val="oypena"/>
          <w:rFonts w:ascii="Georgia" w:hAnsi="Georgia" w:cs="Arial"/>
          <w:color w:val="000000"/>
        </w:rPr>
        <w:t xml:space="preserve">and love to hear how they are doing in their new homes. </w:t>
      </w:r>
      <w:bookmarkStart w:id="0" w:name="_Hlk171622631"/>
      <w:r w:rsidRPr="00D21DB8">
        <w:rPr>
          <w:rStyle w:val="oypena"/>
          <w:rFonts w:ascii="Georgia" w:hAnsi="Georgia" w:cs="Arial"/>
          <w:color w:val="000000"/>
        </w:rPr>
        <w:t>If you</w:t>
      </w:r>
      <w:r>
        <w:rPr>
          <w:rStyle w:val="oypena"/>
          <w:rFonts w:ascii="Georgia" w:hAnsi="Georgia" w:cs="Arial"/>
          <w:color w:val="000000"/>
        </w:rPr>
        <w:t xml:space="preserve"> would</w:t>
      </w:r>
      <w:r w:rsidRPr="00D21DB8">
        <w:rPr>
          <w:rStyle w:val="oypena"/>
          <w:rFonts w:ascii="Georgia" w:hAnsi="Georgia" w:cs="Arial"/>
          <w:color w:val="000000"/>
        </w:rPr>
        <w:t xml:space="preserve"> like to send an update on your newly adopted pet, please reach out to us at </w:t>
      </w:r>
      <w:hyperlink r:id="rId13" w:history="1">
        <w:r w:rsidRPr="00D21DB8">
          <w:rPr>
            <w:rStyle w:val="Hyperlink"/>
            <w:rFonts w:ascii="Georgia" w:hAnsi="Georgia" w:cs="Arial"/>
            <w:sz w:val="24"/>
            <w:szCs w:val="24"/>
          </w:rPr>
          <w:t>animalservices@pwcgov.org</w:t>
        </w:r>
      </w:hyperlink>
      <w:r w:rsidRPr="00D21DB8">
        <w:rPr>
          <w:rStyle w:val="oypena"/>
          <w:rFonts w:ascii="Georgia" w:hAnsi="Georgia" w:cs="Arial"/>
          <w:color w:val="000000"/>
        </w:rPr>
        <w:t xml:space="preserve">. </w:t>
      </w:r>
      <w:bookmarkEnd w:id="0"/>
    </w:p>
    <w:p w14:paraId="140C8417" w14:textId="77777777" w:rsidR="00BE4681" w:rsidRDefault="00BE4681" w:rsidP="00BE4681">
      <w:pPr>
        <w:rPr>
          <w:rStyle w:val="oypena"/>
          <w:rFonts w:ascii="Georgia" w:hAnsi="Georgia" w:cs="Arial"/>
          <w:color w:val="000000"/>
        </w:rPr>
      </w:pPr>
    </w:p>
    <w:p w14:paraId="18C0A2EA" w14:textId="77777777" w:rsidR="00BE4681" w:rsidRPr="007743F6" w:rsidRDefault="00BE4681" w:rsidP="00BE4681">
      <w:pPr>
        <w:rPr>
          <w:rFonts w:ascii="Georgia" w:hAnsi="Georgia" w:cs="Arial"/>
          <w:b/>
          <w:bCs/>
          <w:color w:val="1F3864" w:themeColor="accent1" w:themeShade="80"/>
          <w:sz w:val="36"/>
          <w:szCs w:val="36"/>
        </w:rPr>
      </w:pPr>
      <w:r w:rsidRPr="007743F6">
        <w:rPr>
          <w:rFonts w:ascii="Georgia" w:hAnsi="Georgia"/>
          <w:b/>
          <w:bCs/>
          <w:color w:val="1F3864" w:themeColor="accent1" w:themeShade="80"/>
          <w:sz w:val="36"/>
          <w:szCs w:val="36"/>
        </w:rPr>
        <w:t>Veterinary Care</w:t>
      </w:r>
      <w:r w:rsidRPr="007743F6">
        <w:rPr>
          <w:rFonts w:ascii="Georgia" w:hAnsi="Georgia"/>
          <w:color w:val="1F3864" w:themeColor="accent1" w:themeShade="80"/>
          <w:sz w:val="36"/>
          <w:szCs w:val="36"/>
        </w:rPr>
        <w:t xml:space="preserve">: </w:t>
      </w:r>
    </w:p>
    <w:p w14:paraId="313696FE" w14:textId="77777777" w:rsidR="00BE4681" w:rsidRPr="00BE4681" w:rsidRDefault="00BE4681" w:rsidP="00BE4681">
      <w:pPr>
        <w:pStyle w:val="NewBodyCopy"/>
        <w:spacing w:line="240" w:lineRule="auto"/>
        <w:rPr>
          <w:rFonts w:ascii="Georgia" w:hAnsi="Georgia"/>
          <w:sz w:val="24"/>
          <w:szCs w:val="24"/>
        </w:rPr>
      </w:pPr>
    </w:p>
    <w:p w14:paraId="164B59A7" w14:textId="2882B1B3" w:rsidR="00BE4681" w:rsidRPr="00BE4681" w:rsidRDefault="00BE4681" w:rsidP="00F9297F">
      <w:pPr>
        <w:pStyle w:val="NewBodyCopy"/>
        <w:spacing w:line="240" w:lineRule="auto"/>
        <w:rPr>
          <w:rFonts w:ascii="Georgia" w:hAnsi="Georgia"/>
          <w:sz w:val="24"/>
          <w:szCs w:val="24"/>
        </w:rPr>
      </w:pPr>
      <w:r w:rsidRPr="00BE4681">
        <w:rPr>
          <w:rFonts w:ascii="Georgia" w:hAnsi="Georgia"/>
          <w:sz w:val="24"/>
          <w:szCs w:val="24"/>
        </w:rPr>
        <w:t xml:space="preserve">A complimentary vet exam with the providers listed is included </w:t>
      </w:r>
      <w:r w:rsidR="005C5DB5" w:rsidRPr="00BE4681">
        <w:rPr>
          <w:rFonts w:ascii="Georgia" w:hAnsi="Georgia"/>
          <w:sz w:val="24"/>
          <w:szCs w:val="24"/>
        </w:rPr>
        <w:t>in</w:t>
      </w:r>
      <w:r w:rsidRPr="00BE4681">
        <w:rPr>
          <w:rFonts w:ascii="Georgia" w:hAnsi="Georgia"/>
          <w:sz w:val="24"/>
          <w:szCs w:val="24"/>
        </w:rPr>
        <w:t xml:space="preserve"> your Adoption Contract. Please schedule an appointment as soon as possible to go over any questions you have about vaccines, parasite prevention, and other medical care that your new pet will need. </w:t>
      </w:r>
    </w:p>
    <w:p w14:paraId="63BB2B2A" w14:textId="77777777" w:rsidR="00BE4681" w:rsidRPr="00BE4681" w:rsidRDefault="00BE4681" w:rsidP="00BE4681">
      <w:pPr>
        <w:pStyle w:val="Bullets"/>
        <w:numPr>
          <w:ilvl w:val="0"/>
          <w:numId w:val="0"/>
        </w:numPr>
        <w:tabs>
          <w:tab w:val="left" w:pos="1665"/>
        </w:tabs>
        <w:spacing w:line="240" w:lineRule="auto"/>
        <w:ind w:left="288"/>
        <w:rPr>
          <w:rFonts w:ascii="Georgia" w:hAnsi="Georgia"/>
          <w:sz w:val="24"/>
          <w:szCs w:val="24"/>
        </w:rPr>
      </w:pPr>
    </w:p>
    <w:p w14:paraId="1E73DFBF" w14:textId="1FE35E7D" w:rsidR="00BE4681" w:rsidRPr="00F9297F" w:rsidRDefault="00BE4681" w:rsidP="00F9297F">
      <w:pPr>
        <w:tabs>
          <w:tab w:val="left" w:pos="1965"/>
        </w:tabs>
        <w:rPr>
          <w:rFonts w:ascii="Georgia" w:hAnsi="Georgia" w:cs="Arial"/>
        </w:rPr>
      </w:pPr>
      <w:r w:rsidRPr="00F9297F">
        <w:rPr>
          <w:rFonts w:ascii="Georgia" w:hAnsi="Georgia" w:cs="Arial"/>
        </w:rPr>
        <w:t>After adoption, animals can become stressed by the sudden change in their environment, as the sounds, sights, and smells are all different</w:t>
      </w:r>
      <w:r w:rsidR="00425C3E">
        <w:rPr>
          <w:rFonts w:ascii="Georgia" w:hAnsi="Georgia" w:cs="Arial"/>
        </w:rPr>
        <w:t xml:space="preserve"> </w:t>
      </w:r>
      <w:bookmarkStart w:id="1" w:name="_Hlk171594376"/>
      <w:r w:rsidR="00425C3E">
        <w:rPr>
          <w:rFonts w:ascii="Georgia" w:hAnsi="Georgia" w:cs="Arial"/>
        </w:rPr>
        <w:t>than what they have become familiar with</w:t>
      </w:r>
      <w:bookmarkEnd w:id="1"/>
      <w:r w:rsidRPr="00F9297F">
        <w:rPr>
          <w:rFonts w:ascii="Georgia" w:hAnsi="Georgia" w:cs="Arial"/>
        </w:rPr>
        <w:t xml:space="preserve">. This change may also have a negative impact on their immune system, which can make them susceptible to respiratory infections and cause symptoms like sneezing, eye and/or nasal discharge, lack of appetite, or lethargy. Young kittens have fragile immune systems, in particular. If you see any of these symptoms, please contact a licensed veterinarian. </w:t>
      </w:r>
    </w:p>
    <w:p w14:paraId="5E5B7508" w14:textId="31D9835B" w:rsidR="00BE4681" w:rsidRPr="00BE4681" w:rsidRDefault="00425C3E" w:rsidP="00BE4681">
      <w:pPr>
        <w:pStyle w:val="ListParagraph"/>
        <w:rPr>
          <w:rFonts w:ascii="Georgia" w:hAnsi="Georgia" w:cs="Arial"/>
        </w:rPr>
      </w:pPr>
      <w:r>
        <w:rPr>
          <w:noProof/>
        </w:rPr>
        <w:drawing>
          <wp:anchor distT="0" distB="0" distL="114300" distR="114300" simplePos="0" relativeHeight="251673600" behindDoc="0" locked="0" layoutInCell="1" allowOverlap="1" wp14:anchorId="1462CE8C" wp14:editId="7470B1FF">
            <wp:simplePos x="0" y="0"/>
            <wp:positionH relativeFrom="margin">
              <wp:posOffset>1356360</wp:posOffset>
            </wp:positionH>
            <wp:positionV relativeFrom="paragraph">
              <wp:posOffset>73660</wp:posOffset>
            </wp:positionV>
            <wp:extent cx="480060" cy="474345"/>
            <wp:effectExtent l="0" t="0" r="0" b="0"/>
            <wp:wrapSquare wrapText="bothSides"/>
            <wp:docPr id="1249604477" name="Picture 1" descr="Pet IDTags &amp; Microchips - Idt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 IDTags &amp; Microchips - Idtag.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59B28" w14:textId="23709A3B" w:rsidR="00BE4681" w:rsidRPr="00BE4681" w:rsidRDefault="00BE4681" w:rsidP="00BE4681">
      <w:pPr>
        <w:rPr>
          <w:rFonts w:ascii="Georgia" w:hAnsi="Georgia"/>
          <w:b/>
          <w:bCs/>
          <w:sz w:val="32"/>
          <w:szCs w:val="32"/>
        </w:rPr>
      </w:pPr>
      <w:r w:rsidRPr="007743F6">
        <w:rPr>
          <w:rFonts w:ascii="Georgia" w:hAnsi="Georgia"/>
          <w:b/>
          <w:bCs/>
          <w:color w:val="1F3864" w:themeColor="accent1" w:themeShade="80"/>
          <w:sz w:val="36"/>
          <w:szCs w:val="36"/>
        </w:rPr>
        <w:t>Microchip</w:t>
      </w:r>
      <w:r w:rsidR="00425C3E">
        <w:rPr>
          <w:rFonts w:ascii="Georgia" w:hAnsi="Georgia"/>
          <w:b/>
          <w:bCs/>
          <w:color w:val="1F3864" w:themeColor="accent1" w:themeShade="80"/>
          <w:sz w:val="36"/>
          <w:szCs w:val="36"/>
        </w:rPr>
        <w:t xml:space="preserve"> </w:t>
      </w:r>
    </w:p>
    <w:p w14:paraId="6D3E32E8" w14:textId="225C1B26" w:rsidR="00BE4681" w:rsidRPr="00BE4681" w:rsidRDefault="00BE4681" w:rsidP="00BE4681">
      <w:pPr>
        <w:shd w:val="clear" w:color="auto" w:fill="FFFFFF"/>
        <w:rPr>
          <w:rFonts w:ascii="Georgia" w:eastAsia="Times New Roman" w:hAnsi="Georgia" w:cs="Arial"/>
          <w:color w:val="333333"/>
        </w:rPr>
      </w:pPr>
    </w:p>
    <w:p w14:paraId="0FF22C93" w14:textId="38E7E4BD" w:rsidR="00BE4681" w:rsidRDefault="00BE4681" w:rsidP="00E22917">
      <w:pPr>
        <w:shd w:val="clear" w:color="auto" w:fill="FFFFFF"/>
        <w:rPr>
          <w:rFonts w:ascii="Georgia" w:hAnsi="Georgia" w:cs="Arial"/>
        </w:rPr>
      </w:pPr>
      <w:r w:rsidRPr="00E22917">
        <w:rPr>
          <w:rFonts w:ascii="Georgia" w:hAnsi="Georgia" w:cs="Arial"/>
        </w:rPr>
        <w:t xml:space="preserve">Every cat adopted from the Prince William County Animal Services Center goes home with a microchip registered to SmartTag. </w:t>
      </w:r>
      <w:r w:rsidRPr="00E22917">
        <w:rPr>
          <w:rFonts w:ascii="Georgia" w:eastAsia="Times New Roman" w:hAnsi="Georgia" w:cs="Arial"/>
        </w:rPr>
        <w:t>The SmartTag microchip is</w:t>
      </w:r>
      <w:r w:rsidR="00E22917" w:rsidRPr="00E22917">
        <w:rPr>
          <w:rFonts w:ascii="Georgia" w:eastAsia="Times New Roman" w:hAnsi="Georgia" w:cs="Arial"/>
        </w:rPr>
        <w:t xml:space="preserve"> a</w:t>
      </w:r>
      <w:r w:rsidRPr="00E22917">
        <w:rPr>
          <w:rFonts w:ascii="Georgia" w:eastAsia="Times New Roman" w:hAnsi="Georgia" w:cs="Arial"/>
        </w:rPr>
        <w:t xml:space="preserve"> permanent pet ID with a one-time lifetime registration, that also comes with a visible metal SmartTag pet ID. </w:t>
      </w:r>
      <w:r w:rsidRPr="00E22917">
        <w:rPr>
          <w:rFonts w:ascii="Georgia" w:hAnsi="Georgia" w:cs="Arial"/>
        </w:rPr>
        <w:t xml:space="preserve">To complete registration of your account, visit </w:t>
      </w:r>
      <w:hyperlink r:id="rId15" w:history="1">
        <w:r w:rsidRPr="00E22917">
          <w:rPr>
            <w:rStyle w:val="Hyperlink"/>
            <w:rFonts w:ascii="Georgia" w:hAnsi="Georgia" w:cs="Arial"/>
            <w:sz w:val="24"/>
            <w:szCs w:val="24"/>
          </w:rPr>
          <w:t>https://www.IDtag.com/user/register</w:t>
        </w:r>
      </w:hyperlink>
      <w:r w:rsidRPr="00E22917">
        <w:rPr>
          <w:rFonts w:ascii="Georgia" w:hAnsi="Georgia" w:cs="Arial"/>
        </w:rPr>
        <w:t xml:space="preserve"> or call (201)-537-5644.</w:t>
      </w:r>
    </w:p>
    <w:p w14:paraId="6452208B" w14:textId="77777777" w:rsidR="00E22917" w:rsidRPr="00E22917" w:rsidRDefault="00E22917" w:rsidP="00E22917">
      <w:pPr>
        <w:shd w:val="clear" w:color="auto" w:fill="FFFFFF"/>
        <w:rPr>
          <w:rFonts w:ascii="Georgia" w:eastAsia="Times New Roman" w:hAnsi="Georgia" w:cs="Arial"/>
          <w:color w:val="333333"/>
        </w:rPr>
      </w:pPr>
    </w:p>
    <w:p w14:paraId="1DD3931F" w14:textId="79957910" w:rsidR="00BE4681" w:rsidRPr="00E22917" w:rsidRDefault="00BE4681" w:rsidP="00F9297F">
      <w:pPr>
        <w:pStyle w:val="NewBodyCopy"/>
        <w:tabs>
          <w:tab w:val="left" w:pos="1965"/>
        </w:tabs>
        <w:rPr>
          <w:rFonts w:ascii="Georgia" w:hAnsi="Georgia"/>
          <w:sz w:val="24"/>
          <w:szCs w:val="24"/>
        </w:rPr>
      </w:pPr>
      <w:r w:rsidRPr="00E22917">
        <w:rPr>
          <w:rFonts w:ascii="Georgia" w:hAnsi="Georgia"/>
          <w:b/>
          <w:bCs/>
          <w:sz w:val="24"/>
          <w:szCs w:val="24"/>
        </w:rPr>
        <w:t>Reminder:</w:t>
      </w:r>
      <w:r w:rsidRPr="00E22917">
        <w:rPr>
          <w:rFonts w:ascii="Georgia" w:hAnsi="Georgia"/>
          <w:sz w:val="24"/>
          <w:szCs w:val="24"/>
        </w:rPr>
        <w:t xml:space="preserve"> if you ever move or any of your contact details change, be sure to update this information with the microchip provider.</w:t>
      </w:r>
      <w:r w:rsidR="00EB1C3F" w:rsidRPr="00E22917">
        <w:rPr>
          <w:rFonts w:ascii="Georgia" w:hAnsi="Georgia"/>
          <w:sz w:val="24"/>
          <w:szCs w:val="24"/>
        </w:rPr>
        <w:t xml:space="preserve"> </w:t>
      </w:r>
    </w:p>
    <w:p w14:paraId="09B9BBA3" w14:textId="7674B6E4" w:rsidR="00425C3E" w:rsidRDefault="00AA3BD0" w:rsidP="00996BE8">
      <w:pPr>
        <w:rPr>
          <w:rFonts w:ascii="Georgia" w:hAnsi="Georgia" w:cs="Arial"/>
          <w:b/>
          <w:bCs/>
          <w:color w:val="1F3864" w:themeColor="accent1" w:themeShade="80"/>
          <w:sz w:val="36"/>
          <w:szCs w:val="36"/>
        </w:rPr>
      </w:pPr>
      <w:r w:rsidRPr="00BE4681">
        <w:rPr>
          <w:rFonts w:ascii="Georgia" w:hAnsi="Georgia" w:cs="Arial"/>
          <w:color w:val="1F3864" w:themeColor="accent1" w:themeShade="80"/>
        </w:rPr>
        <w:br w:type="page"/>
      </w:r>
      <w:r w:rsidR="00BE4681" w:rsidRPr="007743F6">
        <w:rPr>
          <w:rFonts w:ascii="Georgia" w:hAnsi="Georgia" w:cs="Arial"/>
          <w:b/>
          <w:bCs/>
          <w:color w:val="1F3864" w:themeColor="accent1" w:themeShade="80"/>
          <w:sz w:val="36"/>
          <w:szCs w:val="36"/>
        </w:rPr>
        <w:lastRenderedPageBreak/>
        <w:t>New Cat Supply Checklist</w:t>
      </w:r>
    </w:p>
    <w:p w14:paraId="6F5A6342" w14:textId="77777777" w:rsidR="00A8081C" w:rsidRPr="00A8081C" w:rsidRDefault="00A8081C" w:rsidP="00996BE8">
      <w:pPr>
        <w:rPr>
          <w:rFonts w:ascii="Georgia" w:hAnsi="Georgia" w:cs="Arial"/>
          <w:b/>
          <w:bCs/>
          <w:color w:val="1F3864" w:themeColor="accent1" w:themeShade="80"/>
        </w:rPr>
      </w:pPr>
    </w:p>
    <w:p w14:paraId="30917CBC" w14:textId="37811544" w:rsidR="00425C3E" w:rsidRPr="00425C3E" w:rsidRDefault="001C549C" w:rsidP="00425C3E">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1576894898"/>
          <w14:checkbox>
            <w14:checked w14:val="0"/>
            <w14:checkedState w14:val="2612" w14:font="MS Gothic"/>
            <w14:uncheckedState w14:val="2610" w14:font="MS Gothic"/>
          </w14:checkbox>
        </w:sdtPr>
        <w:sdtEndPr/>
        <w:sdtContent>
          <w:r w:rsidR="00425C3E" w:rsidRPr="00425C3E">
            <w:rPr>
              <w:rFonts w:ascii="Segoe UI Symbol" w:eastAsia="MS Gothic" w:hAnsi="Segoe UI Symbol" w:cs="Segoe UI Symbol"/>
              <w:sz w:val="24"/>
              <w:szCs w:val="24"/>
            </w:rPr>
            <w:t>☐</w:t>
          </w:r>
        </w:sdtContent>
      </w:sdt>
      <w:r w:rsidR="00425C3E" w:rsidRPr="00425C3E">
        <w:rPr>
          <w:rFonts w:ascii="Georgia" w:hAnsi="Georgia"/>
          <w:sz w:val="24"/>
          <w:szCs w:val="24"/>
        </w:rPr>
        <w:tab/>
        <w:t xml:space="preserve">   Cat food (both dry and wet)</w:t>
      </w:r>
    </w:p>
    <w:p w14:paraId="12F7223B" w14:textId="2DE8E729" w:rsidR="00A8081C"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2071267327"/>
          <w14:checkbox>
            <w14:checked w14:val="0"/>
            <w14:checkedState w14:val="2612" w14:font="MS Gothic"/>
            <w14:uncheckedState w14:val="2610" w14:font="MS Gothic"/>
          </w14:checkbox>
        </w:sdtPr>
        <w:sdtEndPr/>
        <w:sdtContent>
          <w:r w:rsidR="00425C3E" w:rsidRPr="00425C3E">
            <w:rPr>
              <w:rFonts w:ascii="Segoe UI Symbol" w:eastAsia="MS Gothic" w:hAnsi="Segoe UI Symbol" w:cs="Segoe UI Symbol"/>
              <w:sz w:val="24"/>
              <w:szCs w:val="24"/>
            </w:rPr>
            <w:t>☐</w:t>
          </w:r>
        </w:sdtContent>
      </w:sdt>
      <w:r w:rsidR="00425C3E" w:rsidRPr="00425C3E">
        <w:rPr>
          <w:rFonts w:ascii="Georgia" w:hAnsi="Georgia"/>
          <w:sz w:val="24"/>
          <w:szCs w:val="24"/>
        </w:rPr>
        <w:tab/>
        <w:t xml:space="preserve">   Bowls for food and water</w:t>
      </w:r>
    </w:p>
    <w:p w14:paraId="670A37A2" w14:textId="219B41F7" w:rsidR="00A8081C" w:rsidRPr="00425C3E"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1327833"/>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Pr>
          <w:rFonts w:ascii="Georgia" w:hAnsi="Georgia"/>
          <w:sz w:val="24"/>
          <w:szCs w:val="24"/>
        </w:rPr>
        <w:t>Cat litter</w:t>
      </w:r>
    </w:p>
    <w:p w14:paraId="6054B0CF" w14:textId="737168BF" w:rsidR="00A8081C"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470478635"/>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Pr>
          <w:rFonts w:ascii="Georgia" w:hAnsi="Georgia"/>
          <w:sz w:val="24"/>
          <w:szCs w:val="24"/>
        </w:rPr>
        <w:t>Litter box and scooper</w:t>
      </w:r>
    </w:p>
    <w:p w14:paraId="298C223C" w14:textId="33553AE9" w:rsidR="00A8081C" w:rsidRPr="00425C3E"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959416250"/>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Pr>
          <w:rFonts w:ascii="Georgia" w:hAnsi="Georgia"/>
          <w:sz w:val="24"/>
          <w:szCs w:val="24"/>
        </w:rPr>
        <w:t>A soft cat bed</w:t>
      </w:r>
    </w:p>
    <w:p w14:paraId="1F1C54F5" w14:textId="77777777" w:rsidR="00425C3E" w:rsidRPr="00425C3E" w:rsidRDefault="001C549C" w:rsidP="00425C3E">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2080330694"/>
          <w14:checkbox>
            <w14:checked w14:val="0"/>
            <w14:checkedState w14:val="2612" w14:font="MS Gothic"/>
            <w14:uncheckedState w14:val="2610" w14:font="MS Gothic"/>
          </w14:checkbox>
        </w:sdtPr>
        <w:sdtEndPr/>
        <w:sdtContent>
          <w:r w:rsidR="00425C3E" w:rsidRPr="00425C3E">
            <w:rPr>
              <w:rFonts w:ascii="Segoe UI Symbol" w:eastAsia="MS Gothic" w:hAnsi="Segoe UI Symbol" w:cs="Segoe UI Symbol"/>
              <w:sz w:val="24"/>
              <w:szCs w:val="24"/>
            </w:rPr>
            <w:t>☐</w:t>
          </w:r>
        </w:sdtContent>
      </w:sdt>
      <w:r w:rsidR="00425C3E" w:rsidRPr="00425C3E">
        <w:rPr>
          <w:rFonts w:ascii="Georgia" w:hAnsi="Georgia"/>
          <w:sz w:val="24"/>
          <w:szCs w:val="24"/>
        </w:rPr>
        <w:tab/>
        <w:t xml:space="preserve">   Brush and/or comb for grooming</w:t>
      </w:r>
    </w:p>
    <w:p w14:paraId="57CE16CC" w14:textId="49614307" w:rsidR="00425C3E" w:rsidRDefault="001C549C" w:rsidP="00425C3E">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1978568778"/>
          <w14:checkbox>
            <w14:checked w14:val="0"/>
            <w14:checkedState w14:val="2612" w14:font="MS Gothic"/>
            <w14:uncheckedState w14:val="2610" w14:font="MS Gothic"/>
          </w14:checkbox>
        </w:sdtPr>
        <w:sdtEndPr/>
        <w:sdtContent>
          <w:r w:rsidR="00425C3E" w:rsidRPr="00425C3E">
            <w:rPr>
              <w:rFonts w:ascii="Segoe UI Symbol" w:eastAsia="MS Gothic" w:hAnsi="Segoe UI Symbol" w:cs="Segoe UI Symbol"/>
              <w:sz w:val="24"/>
              <w:szCs w:val="24"/>
            </w:rPr>
            <w:t>☐</w:t>
          </w:r>
        </w:sdtContent>
      </w:sdt>
      <w:r w:rsidR="00425C3E" w:rsidRPr="00425C3E">
        <w:rPr>
          <w:rFonts w:ascii="Georgia" w:hAnsi="Georgia"/>
          <w:sz w:val="24"/>
          <w:szCs w:val="24"/>
        </w:rPr>
        <w:tab/>
        <w:t xml:space="preserve">   </w:t>
      </w:r>
      <w:r w:rsidR="00A8081C">
        <w:rPr>
          <w:rFonts w:ascii="Georgia" w:hAnsi="Georgia"/>
          <w:sz w:val="24"/>
          <w:szCs w:val="24"/>
        </w:rPr>
        <w:t>Nail clippers</w:t>
      </w:r>
    </w:p>
    <w:p w14:paraId="0F42E1B9" w14:textId="12EAB837" w:rsidR="00A8081C"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239371149"/>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Pr>
          <w:rFonts w:ascii="Georgia" w:hAnsi="Georgia"/>
          <w:sz w:val="24"/>
          <w:szCs w:val="24"/>
        </w:rPr>
        <w:t>Cat carrier</w:t>
      </w:r>
    </w:p>
    <w:p w14:paraId="2CC18DD0" w14:textId="04E379C7" w:rsidR="00B7073A" w:rsidRPr="00425C3E" w:rsidRDefault="001C549C" w:rsidP="00B7073A">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2088260947"/>
          <w14:checkbox>
            <w14:checked w14:val="0"/>
            <w14:checkedState w14:val="2612" w14:font="MS Gothic"/>
            <w14:uncheckedState w14:val="2610" w14:font="MS Gothic"/>
          </w14:checkbox>
        </w:sdtPr>
        <w:sdtEndPr/>
        <w:sdtContent>
          <w:r w:rsidR="00B7073A" w:rsidRPr="00425C3E">
            <w:rPr>
              <w:rFonts w:ascii="Segoe UI Symbol" w:eastAsia="MS Gothic" w:hAnsi="Segoe UI Symbol" w:cs="Segoe UI Symbol"/>
              <w:sz w:val="24"/>
              <w:szCs w:val="24"/>
            </w:rPr>
            <w:t>☐</w:t>
          </w:r>
        </w:sdtContent>
      </w:sdt>
      <w:r w:rsidR="00B7073A" w:rsidRPr="00425C3E">
        <w:rPr>
          <w:rFonts w:ascii="Georgia" w:hAnsi="Georgia"/>
          <w:sz w:val="24"/>
          <w:szCs w:val="24"/>
        </w:rPr>
        <w:tab/>
        <w:t xml:space="preserve">   </w:t>
      </w:r>
      <w:r w:rsidR="00B7073A">
        <w:rPr>
          <w:rFonts w:ascii="Georgia" w:hAnsi="Georgia"/>
          <w:sz w:val="24"/>
          <w:szCs w:val="24"/>
        </w:rPr>
        <w:t xml:space="preserve">Safety </w:t>
      </w:r>
      <w:r w:rsidR="004B54C0">
        <w:rPr>
          <w:rFonts w:ascii="Georgia" w:hAnsi="Georgia"/>
          <w:sz w:val="24"/>
          <w:szCs w:val="24"/>
        </w:rPr>
        <w:t>breakaway cat</w:t>
      </w:r>
      <w:r w:rsidR="00B7073A">
        <w:rPr>
          <w:rFonts w:ascii="Georgia" w:hAnsi="Georgia"/>
          <w:sz w:val="24"/>
          <w:szCs w:val="24"/>
        </w:rPr>
        <w:t xml:space="preserve"> collar with ID tag</w:t>
      </w:r>
    </w:p>
    <w:p w14:paraId="3A9021D7" w14:textId="252B229E" w:rsidR="00A8081C" w:rsidRPr="00425C3E"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666134290"/>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sidRPr="00A8081C">
        <w:rPr>
          <w:rFonts w:ascii="Georgia" w:hAnsi="Georgia"/>
          <w:sz w:val="24"/>
          <w:szCs w:val="24"/>
        </w:rPr>
        <w:t>Scratching post – horizontal cardboard scratchers or tall vertical scratching posts</w:t>
      </w:r>
    </w:p>
    <w:p w14:paraId="420A4771" w14:textId="3DF4E151" w:rsidR="00425C3E" w:rsidRPr="00A8081C" w:rsidRDefault="001C549C" w:rsidP="00A8081C">
      <w:pPr>
        <w:pStyle w:val="Bullets"/>
        <w:numPr>
          <w:ilvl w:val="0"/>
          <w:numId w:val="0"/>
        </w:numPr>
        <w:tabs>
          <w:tab w:val="left" w:pos="1665"/>
        </w:tabs>
        <w:spacing w:line="240" w:lineRule="auto"/>
        <w:ind w:left="576" w:hanging="288"/>
        <w:rPr>
          <w:rFonts w:ascii="Georgia" w:hAnsi="Georgia"/>
          <w:sz w:val="24"/>
          <w:szCs w:val="24"/>
        </w:rPr>
      </w:pPr>
      <w:sdt>
        <w:sdtPr>
          <w:rPr>
            <w:rFonts w:ascii="Georgia" w:hAnsi="Georgia"/>
            <w:sz w:val="24"/>
            <w:szCs w:val="24"/>
          </w:rPr>
          <w:id w:val="-1931651023"/>
          <w14:checkbox>
            <w14:checked w14:val="0"/>
            <w14:checkedState w14:val="2612" w14:font="MS Gothic"/>
            <w14:uncheckedState w14:val="2610" w14:font="MS Gothic"/>
          </w14:checkbox>
        </w:sdtPr>
        <w:sdtEndPr/>
        <w:sdtContent>
          <w:r w:rsidR="00A8081C" w:rsidRPr="00425C3E">
            <w:rPr>
              <w:rFonts w:ascii="Segoe UI Symbol" w:eastAsia="MS Gothic" w:hAnsi="Segoe UI Symbol" w:cs="Segoe UI Symbol"/>
              <w:sz w:val="24"/>
              <w:szCs w:val="24"/>
            </w:rPr>
            <w:t>☐</w:t>
          </w:r>
        </w:sdtContent>
      </w:sdt>
      <w:r w:rsidR="00A8081C" w:rsidRPr="00425C3E">
        <w:rPr>
          <w:rFonts w:ascii="Georgia" w:hAnsi="Georgia"/>
          <w:sz w:val="24"/>
          <w:szCs w:val="24"/>
        </w:rPr>
        <w:tab/>
        <w:t xml:space="preserve">   </w:t>
      </w:r>
      <w:r w:rsidR="00A8081C">
        <w:rPr>
          <w:rFonts w:ascii="Georgia" w:hAnsi="Georgia"/>
          <w:sz w:val="24"/>
          <w:szCs w:val="24"/>
        </w:rPr>
        <w:t xml:space="preserve">A variety of toys </w:t>
      </w:r>
    </w:p>
    <w:p w14:paraId="1BDBCCB8" w14:textId="77777777" w:rsidR="00D179A6" w:rsidRPr="00BE4681" w:rsidRDefault="00D179A6" w:rsidP="00D179A6">
      <w:pPr>
        <w:rPr>
          <w:rFonts w:ascii="Georgia" w:hAnsi="Georgia"/>
          <w:b/>
          <w:bCs/>
        </w:rPr>
      </w:pPr>
    </w:p>
    <w:p w14:paraId="116BA0C8" w14:textId="37600E2E" w:rsidR="00624117" w:rsidRPr="007743F6" w:rsidRDefault="00624117" w:rsidP="00887A62">
      <w:pPr>
        <w:rPr>
          <w:rFonts w:ascii="Georgia" w:hAnsi="Georgia"/>
          <w:b/>
          <w:bCs/>
          <w:color w:val="1F3864" w:themeColor="accent1" w:themeShade="80"/>
          <w:sz w:val="36"/>
          <w:szCs w:val="36"/>
        </w:rPr>
      </w:pPr>
      <w:r w:rsidRPr="007743F6">
        <w:rPr>
          <w:rFonts w:ascii="Georgia" w:hAnsi="Georgia"/>
          <w:b/>
          <w:bCs/>
          <w:color w:val="1F3864" w:themeColor="accent1" w:themeShade="80"/>
          <w:sz w:val="36"/>
          <w:szCs w:val="36"/>
        </w:rPr>
        <w:t xml:space="preserve">Cat Nutrition </w:t>
      </w:r>
      <w:r w:rsidR="00A27C9B" w:rsidRPr="007743F6">
        <w:rPr>
          <w:rFonts w:ascii="Georgia" w:hAnsi="Georgia"/>
          <w:b/>
          <w:bCs/>
          <w:color w:val="1F3864" w:themeColor="accent1" w:themeShade="80"/>
          <w:sz w:val="36"/>
          <w:szCs w:val="36"/>
        </w:rPr>
        <w:t>Information</w:t>
      </w:r>
    </w:p>
    <w:p w14:paraId="1104FD34" w14:textId="77777777" w:rsidR="00B70ABC" w:rsidRPr="00BE4681" w:rsidRDefault="00B70ABC" w:rsidP="00B70ABC">
      <w:pPr>
        <w:pStyle w:val="NewBodyCopy"/>
        <w:rPr>
          <w:rFonts w:ascii="Georgia" w:hAnsi="Georgia"/>
          <w:color w:val="0D0D0D" w:themeColor="text1" w:themeTint="F2"/>
          <w:sz w:val="24"/>
          <w:szCs w:val="24"/>
        </w:rPr>
      </w:pPr>
    </w:p>
    <w:p w14:paraId="6DC8F017" w14:textId="710D1A2F" w:rsidR="00B70ABC" w:rsidRPr="00BE4681" w:rsidRDefault="00B70ABC" w:rsidP="00B70ABC">
      <w:pPr>
        <w:pStyle w:val="NewBodyCopy"/>
        <w:rPr>
          <w:rFonts w:ascii="Georgia" w:hAnsi="Georgia"/>
          <w:color w:val="0D0D0D" w:themeColor="text1" w:themeTint="F2"/>
          <w:sz w:val="24"/>
          <w:szCs w:val="24"/>
        </w:rPr>
      </w:pPr>
      <w:r w:rsidRPr="00BE4681">
        <w:rPr>
          <w:rFonts w:ascii="Georgia" w:hAnsi="Georgia"/>
          <w:color w:val="0D0D0D" w:themeColor="text1" w:themeTint="F2"/>
          <w:sz w:val="24"/>
          <w:szCs w:val="24"/>
        </w:rPr>
        <w:t>Depending on the age of your cat, they have been eating either of these dry foods pictured below while in our care.</w:t>
      </w:r>
    </w:p>
    <w:p w14:paraId="50AF9D50" w14:textId="7A241510" w:rsidR="00B70ABC" w:rsidRPr="00BE4681" w:rsidRDefault="00EB1C3F" w:rsidP="00B70ABC">
      <w:pPr>
        <w:pStyle w:val="NewBodyCopy"/>
        <w:rPr>
          <w:rFonts w:ascii="Georgia" w:hAnsi="Georgia"/>
          <w:color w:val="0D0D0D" w:themeColor="text1" w:themeTint="F2"/>
          <w:sz w:val="24"/>
          <w:szCs w:val="24"/>
        </w:rPr>
      </w:pPr>
      <w:r w:rsidRPr="00C066C3">
        <w:rPr>
          <w:rFonts w:ascii="Georgia" w:hAnsi="Georgia"/>
          <w:noProof/>
          <w:sz w:val="24"/>
          <w:szCs w:val="24"/>
        </w:rPr>
        <w:drawing>
          <wp:anchor distT="0" distB="0" distL="114300" distR="114300" simplePos="0" relativeHeight="251671552" behindDoc="0" locked="0" layoutInCell="1" allowOverlap="1" wp14:anchorId="1B01A21B" wp14:editId="4BFC7738">
            <wp:simplePos x="0" y="0"/>
            <wp:positionH relativeFrom="margin">
              <wp:posOffset>3124200</wp:posOffset>
            </wp:positionH>
            <wp:positionV relativeFrom="paragraph">
              <wp:posOffset>4445</wp:posOffset>
            </wp:positionV>
            <wp:extent cx="1226820" cy="1795145"/>
            <wp:effectExtent l="0" t="0" r="0" b="0"/>
            <wp:wrapSquare wrapText="bothSides"/>
            <wp:docPr id="922438402" name="Picture 1" descr="A bag of food for c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8402" name="Picture 1" descr="A bag of food for ca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6820" cy="1795145"/>
                    </a:xfrm>
                    <a:prstGeom prst="rect">
                      <a:avLst/>
                    </a:prstGeom>
                  </pic:spPr>
                </pic:pic>
              </a:graphicData>
            </a:graphic>
            <wp14:sizeRelH relativeFrom="margin">
              <wp14:pctWidth>0</wp14:pctWidth>
            </wp14:sizeRelH>
            <wp14:sizeRelV relativeFrom="margin">
              <wp14:pctHeight>0</wp14:pctHeight>
            </wp14:sizeRelV>
          </wp:anchor>
        </w:drawing>
      </w:r>
      <w:r w:rsidR="00663B2B" w:rsidRPr="00C066C3">
        <w:rPr>
          <w:rFonts w:ascii="Georgia" w:hAnsi="Georgia"/>
          <w:noProof/>
          <w:sz w:val="24"/>
          <w:szCs w:val="24"/>
        </w:rPr>
        <w:drawing>
          <wp:anchor distT="0" distB="0" distL="114300" distR="114300" simplePos="0" relativeHeight="251670528" behindDoc="0" locked="0" layoutInCell="1" allowOverlap="1" wp14:anchorId="60F9FDF9" wp14:editId="12B88614">
            <wp:simplePos x="0" y="0"/>
            <wp:positionH relativeFrom="margin">
              <wp:align>left</wp:align>
            </wp:positionH>
            <wp:positionV relativeFrom="paragraph">
              <wp:posOffset>127635</wp:posOffset>
            </wp:positionV>
            <wp:extent cx="1135380" cy="1655445"/>
            <wp:effectExtent l="0" t="0" r="7620" b="1905"/>
            <wp:wrapSquare wrapText="bothSides"/>
            <wp:docPr id="462047925" name="Picture 1" descr="A pink bag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47925" name="Picture 1" descr="A pink bag with gold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5380" cy="1655445"/>
                    </a:xfrm>
                    <a:prstGeom prst="rect">
                      <a:avLst/>
                    </a:prstGeom>
                  </pic:spPr>
                </pic:pic>
              </a:graphicData>
            </a:graphic>
            <wp14:sizeRelH relativeFrom="margin">
              <wp14:pctWidth>0</wp14:pctWidth>
            </wp14:sizeRelH>
            <wp14:sizeRelV relativeFrom="margin">
              <wp14:pctHeight>0</wp14:pctHeight>
            </wp14:sizeRelV>
          </wp:anchor>
        </w:drawing>
      </w:r>
    </w:p>
    <w:p w14:paraId="1C5F812D" w14:textId="3A416748" w:rsidR="00425C3E" w:rsidRDefault="00425C3E" w:rsidP="00B70ABC">
      <w:pPr>
        <w:pStyle w:val="NewBodyCopy"/>
        <w:rPr>
          <w:rFonts w:ascii="Georgia" w:hAnsi="Georgia"/>
          <w:color w:val="0D0D0D" w:themeColor="text1" w:themeTint="F2"/>
          <w:sz w:val="24"/>
          <w:szCs w:val="24"/>
        </w:rPr>
      </w:pPr>
    </w:p>
    <w:p w14:paraId="5E2FEFD2" w14:textId="175AFE05" w:rsidR="00425C3E" w:rsidRDefault="00425C3E" w:rsidP="00B70ABC">
      <w:pPr>
        <w:pStyle w:val="NewBodyCopy"/>
        <w:rPr>
          <w:rFonts w:ascii="Georgia" w:hAnsi="Georgia"/>
          <w:color w:val="0D0D0D" w:themeColor="text1" w:themeTint="F2"/>
          <w:sz w:val="24"/>
          <w:szCs w:val="24"/>
        </w:rPr>
      </w:pPr>
    </w:p>
    <w:p w14:paraId="7C32E2BF" w14:textId="663D4AF4" w:rsidR="00B70ABC" w:rsidRDefault="00CD65F7" w:rsidP="00A8081C">
      <w:pPr>
        <w:pStyle w:val="NewBodyCopy"/>
        <w:jc w:val="center"/>
        <w:rPr>
          <w:rFonts w:ascii="Georgia" w:hAnsi="Georgia"/>
          <w:color w:val="0D0D0D" w:themeColor="text1" w:themeTint="F2"/>
          <w:sz w:val="24"/>
          <w:szCs w:val="24"/>
        </w:rPr>
      </w:pPr>
      <w:r>
        <w:rPr>
          <w:rFonts w:ascii="Georgia" w:hAnsi="Georgia"/>
          <w:color w:val="0D0D0D" w:themeColor="text1" w:themeTint="F2"/>
          <w:sz w:val="24"/>
          <w:szCs w:val="24"/>
        </w:rPr>
        <w:t>Fromm Family</w:t>
      </w:r>
    </w:p>
    <w:p w14:paraId="26E8CC30" w14:textId="76D56376" w:rsidR="00CD65F7" w:rsidRDefault="00CD65F7" w:rsidP="00A8081C">
      <w:pPr>
        <w:pStyle w:val="NewBodyCopy"/>
        <w:jc w:val="center"/>
        <w:rPr>
          <w:rFonts w:ascii="Georgia" w:hAnsi="Georgia"/>
          <w:color w:val="0D0D0D" w:themeColor="text1" w:themeTint="F2"/>
          <w:sz w:val="24"/>
          <w:szCs w:val="24"/>
        </w:rPr>
      </w:pPr>
      <w:r>
        <w:rPr>
          <w:rFonts w:ascii="Georgia" w:hAnsi="Georgia"/>
          <w:color w:val="0D0D0D" w:themeColor="text1" w:themeTint="F2"/>
          <w:sz w:val="24"/>
          <w:szCs w:val="24"/>
        </w:rPr>
        <w:t xml:space="preserve">Kitten </w:t>
      </w:r>
      <w:r w:rsidR="00425C3E">
        <w:rPr>
          <w:rFonts w:ascii="Georgia" w:hAnsi="Georgia"/>
          <w:color w:val="0D0D0D" w:themeColor="text1" w:themeTint="F2"/>
          <w:sz w:val="24"/>
          <w:szCs w:val="24"/>
        </w:rPr>
        <w:t xml:space="preserve">Gold </w:t>
      </w:r>
      <w:r>
        <w:rPr>
          <w:rFonts w:ascii="Georgia" w:hAnsi="Georgia"/>
          <w:color w:val="0D0D0D" w:themeColor="text1" w:themeTint="F2"/>
          <w:sz w:val="24"/>
          <w:szCs w:val="24"/>
        </w:rPr>
        <w:t>or Adult Gold</w:t>
      </w:r>
    </w:p>
    <w:p w14:paraId="33B7A191" w14:textId="1428C76A" w:rsidR="00425C3E" w:rsidRPr="00BE4681" w:rsidRDefault="00425C3E" w:rsidP="00A8081C">
      <w:pPr>
        <w:pStyle w:val="NewBodyCopy"/>
        <w:jc w:val="center"/>
        <w:rPr>
          <w:rFonts w:ascii="Georgia" w:hAnsi="Georgia"/>
          <w:color w:val="0D0D0D" w:themeColor="text1" w:themeTint="F2"/>
          <w:sz w:val="24"/>
          <w:szCs w:val="24"/>
        </w:rPr>
      </w:pPr>
      <w:r>
        <w:rPr>
          <w:rFonts w:ascii="Georgia" w:hAnsi="Georgia"/>
          <w:color w:val="0D0D0D" w:themeColor="text1" w:themeTint="F2"/>
          <w:sz w:val="24"/>
          <w:szCs w:val="24"/>
        </w:rPr>
        <w:t>½ cup daily</w:t>
      </w:r>
    </w:p>
    <w:p w14:paraId="4731ADAD" w14:textId="17FE8E09" w:rsidR="00B70ABC" w:rsidRPr="00BE4681" w:rsidRDefault="00B70ABC" w:rsidP="00B70ABC">
      <w:pPr>
        <w:pStyle w:val="BodyCopy"/>
        <w:rPr>
          <w:rFonts w:ascii="Georgia" w:hAnsi="Georgia"/>
          <w:sz w:val="24"/>
          <w:szCs w:val="24"/>
        </w:rPr>
      </w:pPr>
    </w:p>
    <w:p w14:paraId="4ECE1BAC" w14:textId="77777777" w:rsidR="00B70ABC" w:rsidRPr="00BE4681" w:rsidRDefault="00B70ABC" w:rsidP="00B70ABC">
      <w:pPr>
        <w:pStyle w:val="BodyCopy"/>
        <w:rPr>
          <w:rFonts w:ascii="Georgia" w:hAnsi="Georgia"/>
          <w:sz w:val="24"/>
          <w:szCs w:val="24"/>
        </w:rPr>
      </w:pPr>
    </w:p>
    <w:p w14:paraId="54087F6F" w14:textId="0ECD4333" w:rsidR="00B70ABC" w:rsidRPr="00BE4681" w:rsidRDefault="00663B2B" w:rsidP="00B70ABC">
      <w:pPr>
        <w:pStyle w:val="BodyCopy"/>
        <w:rPr>
          <w:rFonts w:ascii="Georgia" w:hAnsi="Georgia"/>
          <w:sz w:val="24"/>
          <w:szCs w:val="24"/>
        </w:rPr>
      </w:pPr>
      <w:r>
        <w:rPr>
          <w:rFonts w:ascii="Georgia" w:hAnsi="Georgia"/>
          <w:sz w:val="24"/>
          <w:szCs w:val="24"/>
        </w:rPr>
        <w:t xml:space="preserve"> </w:t>
      </w:r>
    </w:p>
    <w:p w14:paraId="650D9904" w14:textId="77777777" w:rsidR="00B70ABC" w:rsidRPr="00BE4681" w:rsidRDefault="00B70ABC" w:rsidP="00B70ABC">
      <w:pPr>
        <w:pStyle w:val="BodyCopy"/>
        <w:rPr>
          <w:rFonts w:ascii="Georgia" w:hAnsi="Georgia"/>
          <w:sz w:val="24"/>
          <w:szCs w:val="24"/>
        </w:rPr>
      </w:pPr>
    </w:p>
    <w:p w14:paraId="2D250C4E" w14:textId="77777777" w:rsidR="00663B2B" w:rsidRDefault="00663B2B" w:rsidP="00B70ABC">
      <w:pPr>
        <w:pStyle w:val="BodyCopy"/>
        <w:rPr>
          <w:rFonts w:ascii="Georgia" w:hAnsi="Georgia"/>
          <w:sz w:val="24"/>
          <w:szCs w:val="24"/>
        </w:rPr>
      </w:pPr>
    </w:p>
    <w:p w14:paraId="7BACE356" w14:textId="77777777" w:rsidR="00A8081C" w:rsidRDefault="00B70ABC" w:rsidP="00B70ABC">
      <w:pPr>
        <w:pStyle w:val="BodyCopy"/>
        <w:rPr>
          <w:rFonts w:ascii="Georgia" w:hAnsi="Georgia"/>
          <w:sz w:val="24"/>
          <w:szCs w:val="24"/>
        </w:rPr>
      </w:pPr>
      <w:r w:rsidRPr="00BE4681">
        <w:rPr>
          <w:rFonts w:ascii="Georgia" w:hAnsi="Georgia"/>
          <w:sz w:val="24"/>
          <w:szCs w:val="24"/>
        </w:rPr>
        <w:t xml:space="preserve">Wet food is also recommended to help your cat stay hydrated and we offer it daily from a variety of brands. </w:t>
      </w:r>
    </w:p>
    <w:p w14:paraId="66D475DA" w14:textId="77777777" w:rsidR="00A8081C" w:rsidRDefault="00A8081C" w:rsidP="00B70ABC">
      <w:pPr>
        <w:pStyle w:val="BodyCopy"/>
        <w:rPr>
          <w:rFonts w:ascii="Georgia" w:hAnsi="Georgia"/>
          <w:sz w:val="24"/>
          <w:szCs w:val="24"/>
        </w:rPr>
      </w:pPr>
    </w:p>
    <w:p w14:paraId="13AB784E" w14:textId="7FBA11A5" w:rsidR="00B70ABC" w:rsidRPr="00BE4681" w:rsidRDefault="00B70ABC" w:rsidP="00B70ABC">
      <w:pPr>
        <w:pStyle w:val="BodyCopy"/>
        <w:rPr>
          <w:rFonts w:ascii="Georgia" w:hAnsi="Georgia"/>
          <w:sz w:val="24"/>
          <w:szCs w:val="24"/>
        </w:rPr>
      </w:pPr>
      <w:r w:rsidRPr="00BE4681">
        <w:rPr>
          <w:rFonts w:ascii="Georgia" w:hAnsi="Georgia"/>
          <w:sz w:val="24"/>
          <w:szCs w:val="24"/>
        </w:rPr>
        <w:t>If you wish to change the brand of food</w:t>
      </w:r>
      <w:r w:rsidR="00A8081C">
        <w:rPr>
          <w:rFonts w:ascii="Georgia" w:hAnsi="Georgia"/>
          <w:sz w:val="24"/>
          <w:szCs w:val="24"/>
        </w:rPr>
        <w:t xml:space="preserve"> that your cat eats</w:t>
      </w:r>
      <w:r w:rsidRPr="00BE4681">
        <w:rPr>
          <w:rFonts w:ascii="Georgia" w:hAnsi="Georgia"/>
          <w:sz w:val="24"/>
          <w:szCs w:val="24"/>
        </w:rPr>
        <w:t xml:space="preserve">, we recommend that you introduce it gradually by mixing the current food in with the new food. </w:t>
      </w:r>
      <w:r w:rsidR="00A0607F" w:rsidRPr="00BE4681">
        <w:rPr>
          <w:rFonts w:ascii="Georgia" w:hAnsi="Georgia"/>
          <w:sz w:val="24"/>
          <w:szCs w:val="24"/>
        </w:rPr>
        <w:t>You may decide to feed your new cat any commercially available brand of cat food that is appropriate for their size and age. It is not uncommon to see some changes as their digestive system gets used to the new diet provided in your home. If digestive issues continue, we recommend consulting with a veterinarian.</w:t>
      </w:r>
    </w:p>
    <w:p w14:paraId="3432FA77" w14:textId="77777777" w:rsidR="00B70ABC" w:rsidRPr="00BE4681" w:rsidRDefault="00B70ABC" w:rsidP="00B70ABC">
      <w:pPr>
        <w:pStyle w:val="NewBodyCopy"/>
        <w:rPr>
          <w:rFonts w:ascii="Georgia" w:hAnsi="Georgia"/>
          <w:sz w:val="24"/>
          <w:szCs w:val="24"/>
        </w:rPr>
      </w:pPr>
    </w:p>
    <w:p w14:paraId="22BF6E90" w14:textId="48343050" w:rsidR="00B70ABC" w:rsidRPr="00BE4681" w:rsidRDefault="00BE1CB8" w:rsidP="00B70ABC">
      <w:pPr>
        <w:pStyle w:val="NewBodyCopy"/>
        <w:rPr>
          <w:rFonts w:ascii="Georgia" w:hAnsi="Georgia"/>
          <w:sz w:val="24"/>
          <w:szCs w:val="24"/>
        </w:rPr>
      </w:pPr>
      <w:r w:rsidRPr="00BE4681">
        <w:rPr>
          <w:rFonts w:ascii="Georgia" w:hAnsi="Georgia"/>
          <w:sz w:val="24"/>
          <w:szCs w:val="24"/>
        </w:rPr>
        <w:t>It is essential to p</w:t>
      </w:r>
      <w:r w:rsidR="00B70ABC" w:rsidRPr="00BE4681">
        <w:rPr>
          <w:rFonts w:ascii="Georgia" w:hAnsi="Georgia"/>
          <w:sz w:val="24"/>
          <w:szCs w:val="24"/>
        </w:rPr>
        <w:t>rovide fresh water in a clean bowl daily</w:t>
      </w:r>
      <w:r w:rsidRPr="00BE4681">
        <w:rPr>
          <w:rFonts w:ascii="Georgia" w:hAnsi="Georgia"/>
          <w:sz w:val="24"/>
          <w:szCs w:val="24"/>
        </w:rPr>
        <w:t xml:space="preserve"> and y</w:t>
      </w:r>
      <w:r w:rsidR="00B70ABC" w:rsidRPr="00BE4681">
        <w:rPr>
          <w:rFonts w:ascii="Georgia" w:hAnsi="Georgia"/>
          <w:sz w:val="24"/>
          <w:szCs w:val="24"/>
        </w:rPr>
        <w:t xml:space="preserve">our cat should always have </w:t>
      </w:r>
      <w:r w:rsidR="00B7073A">
        <w:rPr>
          <w:rFonts w:ascii="Georgia" w:hAnsi="Georgia"/>
          <w:sz w:val="24"/>
          <w:szCs w:val="24"/>
        </w:rPr>
        <w:t xml:space="preserve">free </w:t>
      </w:r>
      <w:r w:rsidR="00B70ABC" w:rsidRPr="00BE4681">
        <w:rPr>
          <w:rFonts w:ascii="Georgia" w:hAnsi="Georgia"/>
          <w:sz w:val="24"/>
          <w:szCs w:val="24"/>
        </w:rPr>
        <w:t xml:space="preserve">access to the water. </w:t>
      </w:r>
      <w:r w:rsidR="004D101D" w:rsidRPr="00BE4681">
        <w:rPr>
          <w:rFonts w:ascii="Georgia" w:hAnsi="Georgia"/>
          <w:sz w:val="24"/>
          <w:szCs w:val="24"/>
        </w:rPr>
        <w:t>Some cats prefer to drink flowing water</w:t>
      </w:r>
      <w:r w:rsidR="003D3E1C" w:rsidRPr="00BE4681">
        <w:rPr>
          <w:rFonts w:ascii="Georgia" w:hAnsi="Georgia"/>
          <w:sz w:val="24"/>
          <w:szCs w:val="24"/>
        </w:rPr>
        <w:t xml:space="preserve"> and may require a </w:t>
      </w:r>
      <w:r w:rsidR="00276EAF" w:rsidRPr="00BE4681">
        <w:rPr>
          <w:rFonts w:ascii="Georgia" w:hAnsi="Georgia"/>
          <w:sz w:val="24"/>
          <w:szCs w:val="24"/>
        </w:rPr>
        <w:t>cat water fountain.</w:t>
      </w:r>
    </w:p>
    <w:p w14:paraId="7763249D" w14:textId="17736693" w:rsidR="00624117" w:rsidRPr="00BE4681" w:rsidRDefault="00624117">
      <w:pPr>
        <w:rPr>
          <w:rFonts w:ascii="Georgia" w:hAnsi="Georgia"/>
          <w:b/>
          <w:bCs/>
          <w:color w:val="1F3864" w:themeColor="accent1" w:themeShade="80"/>
        </w:rPr>
      </w:pPr>
      <w:r w:rsidRPr="00BE4681">
        <w:rPr>
          <w:rFonts w:ascii="Georgia" w:hAnsi="Georgia"/>
          <w:b/>
          <w:bCs/>
          <w:color w:val="1F3864" w:themeColor="accent1" w:themeShade="80"/>
        </w:rPr>
        <w:br w:type="page"/>
      </w:r>
    </w:p>
    <w:p w14:paraId="344FA066" w14:textId="3E75E659" w:rsidR="00552A02" w:rsidRDefault="00552A02" w:rsidP="00552A02">
      <w:pPr>
        <w:rPr>
          <w:rFonts w:ascii="Georgia" w:hAnsi="Georgia"/>
          <w:b/>
          <w:bCs/>
          <w:color w:val="1F3864" w:themeColor="accent1" w:themeShade="80"/>
          <w:sz w:val="36"/>
          <w:szCs w:val="36"/>
        </w:rPr>
      </w:pPr>
      <w:r w:rsidRPr="007743F6">
        <w:rPr>
          <w:rFonts w:ascii="Georgia" w:hAnsi="Georgia"/>
          <w:b/>
          <w:bCs/>
          <w:color w:val="1F3864" w:themeColor="accent1" w:themeShade="80"/>
          <w:sz w:val="36"/>
          <w:szCs w:val="36"/>
        </w:rPr>
        <w:lastRenderedPageBreak/>
        <w:t>Tips for Success and Helping Your New Cat Adjust</w:t>
      </w:r>
    </w:p>
    <w:p w14:paraId="547EA197" w14:textId="77777777" w:rsidR="00A8081C" w:rsidRPr="004B54C0" w:rsidRDefault="00A8081C" w:rsidP="00552A02">
      <w:pPr>
        <w:rPr>
          <w:rFonts w:ascii="Georgia" w:hAnsi="Georgia"/>
          <w:b/>
          <w:bCs/>
          <w:color w:val="1F3864" w:themeColor="accent1" w:themeShade="80"/>
        </w:rPr>
      </w:pPr>
    </w:p>
    <w:p w14:paraId="30DA3D88" w14:textId="19CA3C69" w:rsidR="00A8081C" w:rsidRPr="00A8081C" w:rsidRDefault="00A8081C" w:rsidP="00A8081C">
      <w:pPr>
        <w:pStyle w:val="NewBodyCopy"/>
        <w:spacing w:line="240" w:lineRule="auto"/>
        <w:rPr>
          <w:rFonts w:ascii="Georgia" w:hAnsi="Georgia"/>
          <w:sz w:val="24"/>
          <w:szCs w:val="24"/>
        </w:rPr>
      </w:pPr>
      <w:r w:rsidRPr="00A853D9">
        <w:rPr>
          <w:rFonts w:ascii="Georgia" w:hAnsi="Georgia"/>
          <w:sz w:val="24"/>
          <w:szCs w:val="24"/>
        </w:rPr>
        <w:t>Having the right setup is key to a smooth transition from our center to your home. Here are some tips to get you started:</w:t>
      </w:r>
    </w:p>
    <w:p w14:paraId="6DC94B5C" w14:textId="77777777" w:rsidR="00552A02" w:rsidRPr="00BE4681" w:rsidRDefault="00552A02" w:rsidP="00552A02">
      <w:pPr>
        <w:rPr>
          <w:rFonts w:ascii="Georgia" w:hAnsi="Georgia"/>
          <w:b/>
          <w:bCs/>
          <w:color w:val="1F3864" w:themeColor="accent1" w:themeShade="80"/>
        </w:rPr>
      </w:pPr>
    </w:p>
    <w:p w14:paraId="2E2CE165" w14:textId="438416D0" w:rsidR="00552A02" w:rsidRDefault="00552A02" w:rsidP="00C50B83">
      <w:pPr>
        <w:pStyle w:val="NewBodyCopy"/>
        <w:numPr>
          <w:ilvl w:val="0"/>
          <w:numId w:val="10"/>
        </w:numPr>
        <w:rPr>
          <w:rFonts w:ascii="Georgia" w:hAnsi="Georgia"/>
          <w:sz w:val="24"/>
          <w:szCs w:val="24"/>
        </w:rPr>
      </w:pPr>
      <w:r w:rsidRPr="004B54C0">
        <w:rPr>
          <w:rFonts w:ascii="Georgia" w:hAnsi="Georgia"/>
          <w:sz w:val="24"/>
          <w:szCs w:val="24"/>
        </w:rPr>
        <w:t xml:space="preserve">Many cats will be nervous when they first arrive in their new home. Set up </w:t>
      </w:r>
      <w:r w:rsidR="00831083" w:rsidRPr="004B54C0">
        <w:rPr>
          <w:rFonts w:ascii="Georgia" w:hAnsi="Georgia"/>
          <w:sz w:val="24"/>
          <w:szCs w:val="24"/>
        </w:rPr>
        <w:t>a</w:t>
      </w:r>
      <w:r w:rsidR="00831083" w:rsidRPr="002C6894">
        <w:t xml:space="preserve"> </w:t>
      </w:r>
      <w:r w:rsidR="00831083" w:rsidRPr="004B54C0">
        <w:rPr>
          <w:rFonts w:ascii="Georgia" w:hAnsi="Georgia"/>
          <w:sz w:val="24"/>
          <w:szCs w:val="24"/>
        </w:rPr>
        <w:t>“</w:t>
      </w:r>
      <w:r w:rsidRPr="004B54C0">
        <w:rPr>
          <w:rFonts w:ascii="Georgia" w:hAnsi="Georgia"/>
          <w:sz w:val="24"/>
          <w:szCs w:val="24"/>
        </w:rPr>
        <w:t>safe room” for your new cat to start in until they become acclimated.</w:t>
      </w:r>
      <w:r w:rsidR="004B54C0" w:rsidRPr="004B54C0">
        <w:rPr>
          <w:rFonts w:ascii="Georgia" w:hAnsi="Georgia"/>
          <w:sz w:val="24"/>
          <w:szCs w:val="24"/>
        </w:rPr>
        <w:t xml:space="preserve"> Bathrooms </w:t>
      </w:r>
      <w:r w:rsidR="004B54C0">
        <w:rPr>
          <w:rFonts w:ascii="Georgia" w:hAnsi="Georgia"/>
          <w:sz w:val="24"/>
          <w:szCs w:val="24"/>
        </w:rPr>
        <w:t xml:space="preserve">and guest bedrooms </w:t>
      </w:r>
      <w:r w:rsidR="004B54C0" w:rsidRPr="004B54C0">
        <w:rPr>
          <w:rFonts w:ascii="Georgia" w:hAnsi="Georgia"/>
          <w:sz w:val="24"/>
          <w:szCs w:val="24"/>
        </w:rPr>
        <w:t>work especially well</w:t>
      </w:r>
      <w:r w:rsidR="004B54C0">
        <w:rPr>
          <w:rFonts w:ascii="Georgia" w:hAnsi="Georgia"/>
          <w:sz w:val="24"/>
          <w:szCs w:val="24"/>
        </w:rPr>
        <w:t xml:space="preserve"> for this.</w:t>
      </w:r>
      <w:r w:rsidRPr="004B54C0">
        <w:rPr>
          <w:rFonts w:ascii="Georgia" w:hAnsi="Georgia"/>
          <w:sz w:val="24"/>
          <w:szCs w:val="24"/>
        </w:rPr>
        <w:t xml:space="preserve"> This room should have everything they need including food, water, a scratching post, toys, and a litter box.</w:t>
      </w:r>
      <w:r w:rsidR="00A8081C" w:rsidRPr="004B54C0">
        <w:rPr>
          <w:rFonts w:ascii="Georgia" w:hAnsi="Georgia"/>
          <w:sz w:val="24"/>
          <w:szCs w:val="24"/>
        </w:rPr>
        <w:t xml:space="preserve"> </w:t>
      </w:r>
    </w:p>
    <w:p w14:paraId="2A2DDD20" w14:textId="77777777" w:rsidR="004B54C0" w:rsidRPr="004B54C0" w:rsidRDefault="004B54C0" w:rsidP="004B54C0">
      <w:pPr>
        <w:pStyle w:val="NewBodyCopy"/>
        <w:ind w:left="360"/>
        <w:rPr>
          <w:rFonts w:ascii="Georgia" w:hAnsi="Georgia"/>
          <w:sz w:val="24"/>
          <w:szCs w:val="24"/>
        </w:rPr>
      </w:pPr>
    </w:p>
    <w:p w14:paraId="0ACFB8DC" w14:textId="7339D2AC" w:rsidR="00552A02" w:rsidRDefault="00552A02" w:rsidP="00552A02">
      <w:pPr>
        <w:pStyle w:val="NewBodyCopy"/>
        <w:numPr>
          <w:ilvl w:val="0"/>
          <w:numId w:val="10"/>
        </w:numPr>
        <w:rPr>
          <w:rFonts w:ascii="Georgia" w:hAnsi="Georgia"/>
          <w:sz w:val="24"/>
          <w:szCs w:val="24"/>
        </w:rPr>
      </w:pPr>
      <w:r w:rsidRPr="00BE4681">
        <w:rPr>
          <w:rFonts w:ascii="Georgia" w:hAnsi="Georgia"/>
          <w:sz w:val="24"/>
          <w:szCs w:val="24"/>
        </w:rPr>
        <w:t xml:space="preserve">Interact with your new cat on their terms. Sit in their “safe room” with some space between you and the cat. Allow them to approach for pets and attention at their own pace. Treats can be used to </w:t>
      </w:r>
      <w:r w:rsidR="00A8081C">
        <w:rPr>
          <w:rFonts w:ascii="Georgia" w:hAnsi="Georgia"/>
          <w:sz w:val="24"/>
          <w:szCs w:val="24"/>
        </w:rPr>
        <w:t xml:space="preserve">entice your cat to interact with you and move things along more quickly. </w:t>
      </w:r>
    </w:p>
    <w:p w14:paraId="59CA06C0" w14:textId="77777777" w:rsidR="004B54C0" w:rsidRDefault="004B54C0" w:rsidP="004B54C0">
      <w:pPr>
        <w:pStyle w:val="ListParagraph"/>
        <w:rPr>
          <w:rFonts w:ascii="Georgia" w:hAnsi="Georgia"/>
        </w:rPr>
      </w:pPr>
    </w:p>
    <w:p w14:paraId="08B9C512" w14:textId="35A8D25C" w:rsidR="004B54C0" w:rsidRDefault="004B54C0" w:rsidP="00552A02">
      <w:pPr>
        <w:pStyle w:val="NewBodyCopy"/>
        <w:numPr>
          <w:ilvl w:val="0"/>
          <w:numId w:val="10"/>
        </w:numPr>
        <w:rPr>
          <w:rFonts w:ascii="Georgia" w:hAnsi="Georgia"/>
          <w:sz w:val="24"/>
          <w:szCs w:val="24"/>
        </w:rPr>
      </w:pPr>
      <w:r>
        <w:rPr>
          <w:rFonts w:ascii="Georgia" w:hAnsi="Georgia"/>
          <w:sz w:val="24"/>
          <w:szCs w:val="24"/>
        </w:rPr>
        <w:t xml:space="preserve">Once your cat is confidently exploring their safe room, you may decide to give them access to the rest of your home. </w:t>
      </w:r>
      <w:r w:rsidR="0026242F">
        <w:rPr>
          <w:rFonts w:ascii="Georgia" w:hAnsi="Georgia"/>
          <w:sz w:val="24"/>
          <w:szCs w:val="24"/>
        </w:rPr>
        <w:t>Be sure to cat-proof your home to the best of your ability</w:t>
      </w:r>
      <w:r w:rsidR="00E724A2">
        <w:rPr>
          <w:rFonts w:ascii="Georgia" w:hAnsi="Georgia"/>
          <w:sz w:val="24"/>
          <w:szCs w:val="24"/>
        </w:rPr>
        <w:t xml:space="preserve"> prior to letting them roam freely</w:t>
      </w:r>
      <w:r w:rsidR="0026242F">
        <w:rPr>
          <w:rFonts w:ascii="Georgia" w:hAnsi="Georgia"/>
          <w:sz w:val="24"/>
          <w:szCs w:val="24"/>
        </w:rPr>
        <w:t xml:space="preserve">. </w:t>
      </w:r>
      <w:r w:rsidR="00E724A2">
        <w:rPr>
          <w:rFonts w:ascii="Georgia" w:hAnsi="Georgia"/>
          <w:sz w:val="24"/>
          <w:szCs w:val="24"/>
        </w:rPr>
        <w:t>For example, t</w:t>
      </w:r>
      <w:r w:rsidR="0026242F">
        <w:rPr>
          <w:rFonts w:ascii="Georgia" w:hAnsi="Georgia"/>
          <w:sz w:val="24"/>
          <w:szCs w:val="24"/>
        </w:rPr>
        <w:t xml:space="preserve">ie up any dangling cords on your window blinds, put candles </w:t>
      </w:r>
      <w:r w:rsidR="00E724A2">
        <w:rPr>
          <w:rFonts w:ascii="Georgia" w:hAnsi="Georgia"/>
          <w:sz w:val="24"/>
          <w:szCs w:val="24"/>
        </w:rPr>
        <w:t xml:space="preserve">and breakable objects </w:t>
      </w:r>
      <w:r w:rsidR="0026242F">
        <w:rPr>
          <w:rFonts w:ascii="Georgia" w:hAnsi="Georgia"/>
          <w:sz w:val="24"/>
          <w:szCs w:val="24"/>
        </w:rPr>
        <w:t xml:space="preserve">out of reach, and remove any </w:t>
      </w:r>
      <w:hyperlink r:id="rId18" w:history="1">
        <w:r w:rsidR="0026242F" w:rsidRPr="0026242F">
          <w:rPr>
            <w:rStyle w:val="Hyperlink"/>
            <w:rFonts w:ascii="Georgia" w:hAnsi="Georgia" w:cs="Arial"/>
            <w:sz w:val="24"/>
            <w:szCs w:val="24"/>
          </w:rPr>
          <w:t>toxic houseplants</w:t>
        </w:r>
      </w:hyperlink>
      <w:r w:rsidR="0026242F">
        <w:rPr>
          <w:rFonts w:ascii="Georgia" w:hAnsi="Georgia"/>
          <w:sz w:val="24"/>
          <w:szCs w:val="24"/>
        </w:rPr>
        <w:t xml:space="preserve">.  </w:t>
      </w:r>
    </w:p>
    <w:p w14:paraId="00754202" w14:textId="07D5C2F1" w:rsidR="004B54C0" w:rsidRDefault="004B54C0" w:rsidP="004B54C0">
      <w:pPr>
        <w:pStyle w:val="ListParagraph"/>
        <w:rPr>
          <w:rFonts w:ascii="Georgia" w:hAnsi="Georgia"/>
        </w:rPr>
      </w:pPr>
    </w:p>
    <w:p w14:paraId="16240F8D" w14:textId="35EA914D" w:rsidR="004B54C0" w:rsidRPr="004B54C0" w:rsidRDefault="004B54C0" w:rsidP="004B54C0">
      <w:pPr>
        <w:pStyle w:val="Bullets"/>
        <w:numPr>
          <w:ilvl w:val="0"/>
          <w:numId w:val="10"/>
        </w:numPr>
        <w:spacing w:line="240" w:lineRule="auto"/>
        <w:rPr>
          <w:rFonts w:ascii="Georgia" w:hAnsi="Georgia"/>
          <w:sz w:val="24"/>
          <w:szCs w:val="24"/>
        </w:rPr>
      </w:pPr>
      <w:r w:rsidRPr="00A853D9">
        <w:rPr>
          <w:rFonts w:ascii="Georgia" w:hAnsi="Georgia"/>
          <w:sz w:val="24"/>
          <w:szCs w:val="24"/>
        </w:rPr>
        <w:t xml:space="preserve">For the first few days, keep things relaxed and limit too much excitement. If possible, </w:t>
      </w:r>
      <w:r>
        <w:rPr>
          <w:rFonts w:ascii="Georgia" w:hAnsi="Georgia"/>
          <w:sz w:val="24"/>
          <w:szCs w:val="24"/>
        </w:rPr>
        <w:t>allow your cat to relax and get comfortable before inviting your friends and family over to meet him/her.</w:t>
      </w:r>
    </w:p>
    <w:p w14:paraId="02974970" w14:textId="269536FC" w:rsidR="00552A02" w:rsidRPr="00BE4681" w:rsidRDefault="00831083" w:rsidP="00552A02">
      <w:pPr>
        <w:pStyle w:val="NewBodyCopy"/>
        <w:spacing w:line="240" w:lineRule="auto"/>
        <w:rPr>
          <w:rFonts w:ascii="Georgia" w:hAnsi="Georgia"/>
          <w:sz w:val="24"/>
          <w:szCs w:val="24"/>
        </w:rPr>
      </w:pPr>
      <w:r>
        <w:rPr>
          <w:rFonts w:ascii="Georgia" w:hAnsi="Georgia"/>
          <w:b/>
          <w:bCs/>
          <w:noProof/>
        </w:rPr>
        <w:drawing>
          <wp:anchor distT="0" distB="0" distL="114300" distR="114300" simplePos="0" relativeHeight="251677696" behindDoc="0" locked="0" layoutInCell="1" allowOverlap="1" wp14:anchorId="2FC97551" wp14:editId="3DB98F3A">
            <wp:simplePos x="0" y="0"/>
            <wp:positionH relativeFrom="margin">
              <wp:align>right</wp:align>
            </wp:positionH>
            <wp:positionV relativeFrom="paragraph">
              <wp:posOffset>12065</wp:posOffset>
            </wp:positionV>
            <wp:extent cx="1631315" cy="2446655"/>
            <wp:effectExtent l="0" t="0" r="6985" b="0"/>
            <wp:wrapSquare wrapText="bothSides"/>
            <wp:docPr id="1578552283" name="Picture 10" descr="Cat with scratch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2283" name="Picture 1578552283" descr="Cat with scratching po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315" cy="2446655"/>
                    </a:xfrm>
                    <a:prstGeom prst="rect">
                      <a:avLst/>
                    </a:prstGeom>
                  </pic:spPr>
                </pic:pic>
              </a:graphicData>
            </a:graphic>
            <wp14:sizeRelH relativeFrom="margin">
              <wp14:pctWidth>0</wp14:pctWidth>
            </wp14:sizeRelH>
            <wp14:sizeRelV relativeFrom="margin">
              <wp14:pctHeight>0</wp14:pctHeight>
            </wp14:sizeRelV>
          </wp:anchor>
        </w:drawing>
      </w:r>
    </w:p>
    <w:p w14:paraId="02C23DC2" w14:textId="6EE371E4" w:rsidR="00552A02" w:rsidRDefault="00552A02" w:rsidP="00B534C2">
      <w:pPr>
        <w:pStyle w:val="NewBodyCopy"/>
        <w:numPr>
          <w:ilvl w:val="0"/>
          <w:numId w:val="10"/>
        </w:numPr>
        <w:rPr>
          <w:rFonts w:ascii="Georgia" w:hAnsi="Georgia"/>
          <w:sz w:val="24"/>
          <w:szCs w:val="24"/>
        </w:rPr>
      </w:pPr>
      <w:r w:rsidRPr="00831083">
        <w:rPr>
          <w:rFonts w:ascii="Georgia" w:hAnsi="Georgia"/>
          <w:sz w:val="24"/>
          <w:szCs w:val="24"/>
        </w:rPr>
        <w:t xml:space="preserve">Daily playtime </w:t>
      </w:r>
      <w:r w:rsidR="00831083" w:rsidRPr="00831083">
        <w:rPr>
          <w:rFonts w:ascii="Georgia" w:hAnsi="Georgia"/>
          <w:sz w:val="24"/>
          <w:szCs w:val="24"/>
        </w:rPr>
        <w:t xml:space="preserve">using interactive toys, such as cat “wands” or feather toys, can help strengthen the bond between you and your cat. Play </w:t>
      </w:r>
      <w:r w:rsidRPr="00831083">
        <w:rPr>
          <w:rFonts w:ascii="Georgia" w:hAnsi="Georgia"/>
          <w:sz w:val="24"/>
          <w:szCs w:val="24"/>
        </w:rPr>
        <w:t>is</w:t>
      </w:r>
      <w:r w:rsidR="00831083">
        <w:rPr>
          <w:rFonts w:ascii="Georgia" w:hAnsi="Georgia"/>
          <w:sz w:val="24"/>
          <w:szCs w:val="24"/>
        </w:rPr>
        <w:t xml:space="preserve"> also</w:t>
      </w:r>
      <w:r w:rsidRPr="00831083">
        <w:rPr>
          <w:rFonts w:ascii="Georgia" w:hAnsi="Georgia"/>
          <w:sz w:val="24"/>
          <w:szCs w:val="24"/>
        </w:rPr>
        <w:t xml:space="preserve"> essential for keeping your cat happy and healthy. </w:t>
      </w:r>
      <w:r w:rsidR="00E724A2" w:rsidRPr="00831083">
        <w:rPr>
          <w:rFonts w:ascii="Georgia" w:hAnsi="Georgia"/>
          <w:sz w:val="24"/>
          <w:szCs w:val="24"/>
        </w:rPr>
        <w:t xml:space="preserve">Always use toys during play, not your hands and feet. </w:t>
      </w:r>
    </w:p>
    <w:p w14:paraId="655CA6CC" w14:textId="77777777" w:rsidR="00831083" w:rsidRPr="00831083" w:rsidRDefault="00831083" w:rsidP="00831083">
      <w:pPr>
        <w:pStyle w:val="NewBodyCopy"/>
        <w:rPr>
          <w:rFonts w:ascii="Georgia" w:hAnsi="Georgia"/>
          <w:sz w:val="24"/>
          <w:szCs w:val="24"/>
        </w:rPr>
      </w:pPr>
    </w:p>
    <w:p w14:paraId="70C7FC22" w14:textId="43D89811" w:rsidR="00552A02" w:rsidRDefault="004B54C0" w:rsidP="00552A02">
      <w:pPr>
        <w:pStyle w:val="NewBodyCopy"/>
        <w:numPr>
          <w:ilvl w:val="0"/>
          <w:numId w:val="10"/>
        </w:numPr>
        <w:rPr>
          <w:rFonts w:ascii="Georgia" w:hAnsi="Georgia"/>
          <w:sz w:val="24"/>
          <w:szCs w:val="24"/>
        </w:rPr>
      </w:pPr>
      <w:r>
        <w:rPr>
          <w:rFonts w:ascii="Georgia" w:hAnsi="Georgia"/>
          <w:sz w:val="24"/>
          <w:szCs w:val="24"/>
        </w:rPr>
        <w:t>Scratching is a normal behavior for cats and can be directed to appropriate places</w:t>
      </w:r>
      <w:r w:rsidR="00552A02" w:rsidRPr="00BE4681">
        <w:rPr>
          <w:rFonts w:ascii="Georgia" w:hAnsi="Georgia"/>
          <w:sz w:val="24"/>
          <w:szCs w:val="24"/>
        </w:rPr>
        <w:t xml:space="preserve">, </w:t>
      </w:r>
      <w:r w:rsidR="0061734C" w:rsidRPr="00BE4681">
        <w:rPr>
          <w:rFonts w:ascii="Georgia" w:hAnsi="Georgia"/>
          <w:sz w:val="24"/>
          <w:szCs w:val="24"/>
        </w:rPr>
        <w:t>s</w:t>
      </w:r>
      <w:r w:rsidR="00552A02" w:rsidRPr="00BE4681">
        <w:rPr>
          <w:rFonts w:ascii="Georgia" w:hAnsi="Georgia"/>
          <w:sz w:val="24"/>
          <w:szCs w:val="24"/>
        </w:rPr>
        <w:t xml:space="preserve">o be sure to provide plenty of cat-friendly scratching surfaces. </w:t>
      </w:r>
      <w:r>
        <w:rPr>
          <w:rFonts w:ascii="Georgia" w:hAnsi="Georgia"/>
          <w:sz w:val="24"/>
          <w:szCs w:val="24"/>
        </w:rPr>
        <w:t>Try to give your new cat the</w:t>
      </w:r>
      <w:r w:rsidR="00552A02" w:rsidRPr="00BE4681">
        <w:rPr>
          <w:rFonts w:ascii="Georgia" w:hAnsi="Georgia"/>
          <w:sz w:val="24"/>
          <w:szCs w:val="24"/>
        </w:rPr>
        <w:t xml:space="preserve"> option of both horizontal cardboard scratchers and</w:t>
      </w:r>
      <w:r>
        <w:rPr>
          <w:rFonts w:ascii="Georgia" w:hAnsi="Georgia"/>
          <w:sz w:val="24"/>
          <w:szCs w:val="24"/>
        </w:rPr>
        <w:t xml:space="preserve"> rope</w:t>
      </w:r>
      <w:r w:rsidR="00552A02" w:rsidRPr="00BE4681">
        <w:rPr>
          <w:rFonts w:ascii="Georgia" w:hAnsi="Georgia"/>
          <w:sz w:val="24"/>
          <w:szCs w:val="24"/>
        </w:rPr>
        <w:t xml:space="preserve"> scratching post</w:t>
      </w:r>
      <w:r>
        <w:rPr>
          <w:rFonts w:ascii="Georgia" w:hAnsi="Georgia"/>
          <w:sz w:val="24"/>
          <w:szCs w:val="24"/>
        </w:rPr>
        <w:t>s to see what they prefer</w:t>
      </w:r>
      <w:r w:rsidR="00552A02" w:rsidRPr="00BE4681">
        <w:rPr>
          <w:rFonts w:ascii="Georgia" w:hAnsi="Georgia"/>
          <w:sz w:val="24"/>
          <w:szCs w:val="24"/>
        </w:rPr>
        <w:t>.</w:t>
      </w:r>
      <w:r w:rsidR="0026242F">
        <w:rPr>
          <w:rFonts w:ascii="Georgia" w:hAnsi="Georgia"/>
          <w:sz w:val="24"/>
          <w:szCs w:val="24"/>
        </w:rPr>
        <w:t xml:space="preserve"> Reward your cat with treats and/or praise for using their scratchers. You can </w:t>
      </w:r>
      <w:r w:rsidR="00E724A2">
        <w:rPr>
          <w:rFonts w:ascii="Georgia" w:hAnsi="Georgia"/>
          <w:sz w:val="24"/>
          <w:szCs w:val="24"/>
        </w:rPr>
        <w:t>also use catnip to attract your cat to the scratching posts.</w:t>
      </w:r>
    </w:p>
    <w:p w14:paraId="78CA885B" w14:textId="77777777" w:rsidR="00E724A2" w:rsidRDefault="00E724A2" w:rsidP="00E724A2">
      <w:pPr>
        <w:pStyle w:val="ListParagraph"/>
        <w:rPr>
          <w:rFonts w:ascii="Georgia" w:hAnsi="Georgia"/>
        </w:rPr>
      </w:pPr>
    </w:p>
    <w:p w14:paraId="7815D648" w14:textId="060052ED" w:rsidR="00E724A2" w:rsidRPr="00BE4681" w:rsidRDefault="00E724A2" w:rsidP="00552A02">
      <w:pPr>
        <w:pStyle w:val="NewBodyCopy"/>
        <w:numPr>
          <w:ilvl w:val="0"/>
          <w:numId w:val="10"/>
        </w:numPr>
        <w:rPr>
          <w:rFonts w:ascii="Georgia" w:hAnsi="Georgia"/>
          <w:sz w:val="24"/>
          <w:szCs w:val="24"/>
        </w:rPr>
      </w:pPr>
      <w:r>
        <w:rPr>
          <w:rFonts w:ascii="Georgia" w:hAnsi="Georgia"/>
          <w:sz w:val="24"/>
          <w:szCs w:val="24"/>
        </w:rPr>
        <w:t xml:space="preserve">Make the carrier a happy place! Getting your cat used to going into a carrier will make traveling and vet visits so much easier. Simply set up the carrier with the door open and place a soft, comfy bed inside it. Place a treat inside the carrier once daily to encourage them to go in. You can play games with toys to get your cat to run in and out of the carrier. Once you notice your cat going into the carrier semi-regularly, you have successfully desensitized them. </w:t>
      </w:r>
    </w:p>
    <w:p w14:paraId="315F6919" w14:textId="283C9261" w:rsidR="00552A02" w:rsidRPr="00BE4681" w:rsidRDefault="00552A02" w:rsidP="00552A02">
      <w:pPr>
        <w:tabs>
          <w:tab w:val="left" w:pos="1965"/>
        </w:tabs>
        <w:rPr>
          <w:rFonts w:ascii="Georgia" w:hAnsi="Georgia" w:cs="Arial"/>
        </w:rPr>
      </w:pPr>
    </w:p>
    <w:p w14:paraId="6F6F7F2D" w14:textId="77777777" w:rsidR="001D4CE8" w:rsidRPr="00BE4681" w:rsidRDefault="001D4CE8" w:rsidP="001D4CE8">
      <w:pPr>
        <w:pStyle w:val="NewBodyCopy"/>
        <w:rPr>
          <w:rFonts w:ascii="Georgia" w:hAnsi="Georgia"/>
          <w:sz w:val="24"/>
          <w:szCs w:val="24"/>
        </w:rPr>
      </w:pPr>
    </w:p>
    <w:p w14:paraId="2D5010EC" w14:textId="7E3AF64C" w:rsidR="00937710" w:rsidRPr="00BE4681" w:rsidRDefault="00ED776F" w:rsidP="002965D4">
      <w:pPr>
        <w:rPr>
          <w:rFonts w:ascii="Georgia" w:hAnsi="Georgia"/>
        </w:rPr>
      </w:pPr>
      <w:r w:rsidRPr="00BE4681">
        <w:rPr>
          <w:rFonts w:ascii="Georgia" w:hAnsi="Georgia"/>
          <w:b/>
          <w:bCs/>
        </w:rPr>
        <w:br w:type="page"/>
      </w:r>
      <w:r w:rsidR="000F4EB7" w:rsidRPr="00BE4681">
        <w:rPr>
          <w:rFonts w:ascii="Georgia" w:hAnsi="Georgia"/>
          <w:noProof/>
        </w:rPr>
        <w:lastRenderedPageBreak/>
        <mc:AlternateContent>
          <mc:Choice Requires="wps">
            <w:drawing>
              <wp:anchor distT="0" distB="0" distL="114300" distR="114300" simplePos="0" relativeHeight="251650048" behindDoc="0" locked="0" layoutInCell="1" allowOverlap="1" wp14:anchorId="027C231A" wp14:editId="1691AAC2">
                <wp:simplePos x="0" y="0"/>
                <wp:positionH relativeFrom="margin">
                  <wp:align>right</wp:align>
                </wp:positionH>
                <wp:positionV relativeFrom="paragraph">
                  <wp:posOffset>4434840</wp:posOffset>
                </wp:positionV>
                <wp:extent cx="2038350" cy="1276350"/>
                <wp:effectExtent l="0" t="0" r="19050" b="19050"/>
                <wp:wrapNone/>
                <wp:docPr id="1266974693" name="Rectangle 1"/>
                <wp:cNvGraphicFramePr/>
                <a:graphic xmlns:a="http://schemas.openxmlformats.org/drawingml/2006/main">
                  <a:graphicData uri="http://schemas.microsoft.com/office/word/2010/wordprocessingShape">
                    <wps:wsp>
                      <wps:cNvSpPr/>
                      <wps:spPr>
                        <a:xfrm>
                          <a:off x="0" y="0"/>
                          <a:ext cx="2038350" cy="1276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602B3" id="Rectangle 1" o:spid="_x0000_s1026" style="position:absolute;margin-left:109.3pt;margin-top:349.2pt;width:160.5pt;height:100.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" fillcolor="white [3212]" strokecolor="white [3212]" strokeweight="1pt">
                <w10:wrap anchorx="margin"/>
              </v:rect>
            </w:pict>
          </mc:Fallback>
        </mc:AlternateContent>
      </w:r>
      <w:r w:rsidR="00EC5C3A" w:rsidRPr="00BE4681">
        <w:rPr>
          <w:rFonts w:ascii="Georgia" w:hAnsi="Georgia"/>
          <w:noProof/>
        </w:rPr>
        <w:drawing>
          <wp:anchor distT="0" distB="0" distL="114300" distR="114300" simplePos="0" relativeHeight="251649024" behindDoc="1" locked="0" layoutInCell="1" allowOverlap="1" wp14:anchorId="788C1FC7" wp14:editId="13BEFE74">
            <wp:simplePos x="0" y="0"/>
            <wp:positionH relativeFrom="margin">
              <wp:align>center</wp:align>
            </wp:positionH>
            <wp:positionV relativeFrom="paragraph">
              <wp:posOffset>0</wp:posOffset>
            </wp:positionV>
            <wp:extent cx="6572250" cy="5000625"/>
            <wp:effectExtent l="0" t="0" r="0" b="9525"/>
            <wp:wrapTight wrapText="bothSides">
              <wp:wrapPolygon edited="0">
                <wp:start x="0" y="0"/>
                <wp:lineTo x="0" y="21559"/>
                <wp:lineTo x="21537" y="21559"/>
                <wp:lineTo x="21537" y="0"/>
                <wp:lineTo x="0" y="0"/>
              </wp:wrapPolygon>
            </wp:wrapTight>
            <wp:docPr id="2024277156"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0"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CAE" w:rsidRPr="00BE4681">
        <w:rPr>
          <w:rFonts w:ascii="Georgia" w:hAnsi="Georgia"/>
          <w:noProof/>
        </w:rPr>
        <mc:AlternateContent>
          <mc:Choice Requires="wps">
            <w:drawing>
              <wp:inline distT="0" distB="0" distL="0" distR="0" wp14:anchorId="1E58D8B8" wp14:editId="7539AF4F">
                <wp:extent cx="304800" cy="304800"/>
                <wp:effectExtent l="0" t="0" r="0" b="0"/>
                <wp:docPr id="996265607"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97190EF"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C5F8B" w:rsidRPr="00BE4681">
        <w:rPr>
          <w:rFonts w:ascii="Georgia" w:hAnsi="Georgia"/>
          <w:b/>
          <w:bCs/>
        </w:rPr>
        <w:br w:type="page"/>
      </w:r>
    </w:p>
    <w:p w14:paraId="1476C3F5" w14:textId="2F84BD74" w:rsidR="00D457E5" w:rsidRPr="007743F6" w:rsidRDefault="00D457E5" w:rsidP="00DA119D">
      <w:pPr>
        <w:rPr>
          <w:rFonts w:ascii="Georgia" w:hAnsi="Georgia" w:cs="Arial"/>
          <w:b/>
          <w:bCs/>
          <w:color w:val="1F3864" w:themeColor="accent1" w:themeShade="80"/>
          <w:sz w:val="36"/>
          <w:szCs w:val="36"/>
        </w:rPr>
      </w:pPr>
      <w:r w:rsidRPr="007743F6">
        <w:rPr>
          <w:rFonts w:ascii="Georgia" w:hAnsi="Georgia" w:cs="Arial"/>
          <w:b/>
          <w:bCs/>
          <w:color w:val="1F3864" w:themeColor="accent1" w:themeShade="80"/>
          <w:sz w:val="36"/>
          <w:szCs w:val="36"/>
        </w:rPr>
        <w:lastRenderedPageBreak/>
        <w:t xml:space="preserve">Introducing Your </w:t>
      </w:r>
      <w:r w:rsidR="00C75E11" w:rsidRPr="007743F6">
        <w:rPr>
          <w:rFonts w:ascii="Georgia" w:hAnsi="Georgia" w:cs="Arial"/>
          <w:b/>
          <w:bCs/>
          <w:color w:val="1F3864" w:themeColor="accent1" w:themeShade="80"/>
          <w:sz w:val="36"/>
          <w:szCs w:val="36"/>
        </w:rPr>
        <w:t xml:space="preserve">New </w:t>
      </w:r>
      <w:r w:rsidRPr="007743F6">
        <w:rPr>
          <w:rFonts w:ascii="Georgia" w:hAnsi="Georgia" w:cs="Arial"/>
          <w:b/>
          <w:bCs/>
          <w:color w:val="1F3864" w:themeColor="accent1" w:themeShade="80"/>
          <w:sz w:val="36"/>
          <w:szCs w:val="36"/>
        </w:rPr>
        <w:t xml:space="preserve">Cat to </w:t>
      </w:r>
      <w:r w:rsidR="00C75E11" w:rsidRPr="007743F6">
        <w:rPr>
          <w:rFonts w:ascii="Georgia" w:hAnsi="Georgia" w:cs="Arial"/>
          <w:b/>
          <w:bCs/>
          <w:color w:val="1F3864" w:themeColor="accent1" w:themeShade="80"/>
          <w:sz w:val="36"/>
          <w:szCs w:val="36"/>
        </w:rPr>
        <w:t xml:space="preserve">Other </w:t>
      </w:r>
      <w:r w:rsidRPr="007743F6">
        <w:rPr>
          <w:rFonts w:ascii="Georgia" w:hAnsi="Georgia" w:cs="Arial"/>
          <w:b/>
          <w:bCs/>
          <w:color w:val="1F3864" w:themeColor="accent1" w:themeShade="80"/>
          <w:sz w:val="36"/>
          <w:szCs w:val="36"/>
        </w:rPr>
        <w:t>Cats</w:t>
      </w:r>
    </w:p>
    <w:p w14:paraId="04107F1E" w14:textId="5C419D74" w:rsidR="00904D01" w:rsidRPr="00BE4681" w:rsidRDefault="00904D01" w:rsidP="008340D8">
      <w:pPr>
        <w:rPr>
          <w:rFonts w:ascii="Georgia" w:hAnsi="Georgia" w:cs="Arial"/>
          <w:b/>
          <w:bCs/>
          <w:color w:val="1F3864" w:themeColor="accent1" w:themeShade="80"/>
        </w:rPr>
      </w:pPr>
    </w:p>
    <w:p w14:paraId="13974959" w14:textId="5C0D4ADE" w:rsidR="008340D8" w:rsidRPr="00BE4681" w:rsidRDefault="008340D8" w:rsidP="008340D8">
      <w:pPr>
        <w:pStyle w:val="ListParagraph"/>
        <w:numPr>
          <w:ilvl w:val="0"/>
          <w:numId w:val="11"/>
        </w:numPr>
        <w:rPr>
          <w:rFonts w:ascii="Georgia" w:hAnsi="Georgia" w:cs="Arial"/>
          <w:color w:val="000000"/>
        </w:rPr>
      </w:pPr>
      <w:r w:rsidRPr="00BE4681">
        <w:rPr>
          <w:rFonts w:ascii="Georgia" w:hAnsi="Georgia" w:cs="Arial"/>
          <w:color w:val="000000"/>
        </w:rPr>
        <w:t>Take it slow. Successful introductions will take some time.</w:t>
      </w:r>
      <w:r w:rsidRPr="00BE4681">
        <w:rPr>
          <w:rFonts w:ascii="Georgia" w:hAnsi="Georgia" w:cs="Arial"/>
          <w:b/>
          <w:bCs/>
          <w:color w:val="000000"/>
        </w:rPr>
        <w:t xml:space="preserve"> </w:t>
      </w:r>
      <w:r w:rsidRPr="00BE4681">
        <w:rPr>
          <w:rFonts w:ascii="Georgia" w:hAnsi="Georgia" w:cs="Arial"/>
          <w:color w:val="000000"/>
        </w:rPr>
        <w:t xml:space="preserve">Keep the cats separate. </w:t>
      </w:r>
      <w:r w:rsidRPr="00BE4681">
        <w:rPr>
          <w:rFonts w:ascii="Georgia" w:hAnsi="Georgia" w:cs="Arial"/>
          <w:b/>
          <w:bCs/>
          <w:color w:val="000000"/>
        </w:rPr>
        <w:t>It is not recommended to introduce the new addition to your resident cat(s) immediately upon arrival</w:t>
      </w:r>
      <w:r w:rsidRPr="00BE4681">
        <w:rPr>
          <w:rFonts w:ascii="Georgia" w:hAnsi="Georgia" w:cs="Arial"/>
          <w:color w:val="000000"/>
        </w:rPr>
        <w:t xml:space="preserve">. </w:t>
      </w:r>
      <w:r w:rsidR="00B92437" w:rsidRPr="00BE4681">
        <w:rPr>
          <w:rFonts w:ascii="Georgia" w:hAnsi="Georgia" w:cs="Arial"/>
          <w:color w:val="000000"/>
        </w:rPr>
        <w:t>It is best to gradually introduce</w:t>
      </w:r>
      <w:r w:rsidR="00BC0951" w:rsidRPr="00BE4681">
        <w:rPr>
          <w:rFonts w:ascii="Georgia" w:hAnsi="Georgia" w:cs="Arial"/>
          <w:color w:val="000000"/>
        </w:rPr>
        <w:t xml:space="preserve"> cats over the course of several days.</w:t>
      </w:r>
    </w:p>
    <w:p w14:paraId="2DE59D45" w14:textId="10CCB70E" w:rsidR="008340D8" w:rsidRPr="00BE4681" w:rsidRDefault="008340D8" w:rsidP="008340D8">
      <w:pPr>
        <w:pStyle w:val="ListParagraph"/>
        <w:rPr>
          <w:rFonts w:ascii="Georgia" w:hAnsi="Georgia" w:cs="Arial"/>
          <w:color w:val="000000"/>
        </w:rPr>
      </w:pPr>
    </w:p>
    <w:p w14:paraId="1407554D" w14:textId="42DFF859" w:rsidR="008340D8" w:rsidRPr="00BE4681" w:rsidRDefault="008340D8" w:rsidP="00B97866">
      <w:pPr>
        <w:pStyle w:val="ListParagraph"/>
        <w:numPr>
          <w:ilvl w:val="0"/>
          <w:numId w:val="11"/>
        </w:numPr>
        <w:rPr>
          <w:rFonts w:ascii="Georgia" w:hAnsi="Georgia" w:cs="Arial"/>
          <w:color w:val="000000"/>
        </w:rPr>
      </w:pPr>
      <w:r w:rsidRPr="00BE4681">
        <w:rPr>
          <w:rFonts w:ascii="Georgia" w:hAnsi="Georgia" w:cs="Arial"/>
          <w:color w:val="000000"/>
        </w:rPr>
        <w:t xml:space="preserve">While your new cat is adjusting in the “safe room” in your home, allow the cats to smell each other from underneath the door. </w:t>
      </w:r>
    </w:p>
    <w:p w14:paraId="3A7153EF" w14:textId="3B609666" w:rsidR="009B3665" w:rsidRPr="00BE4681" w:rsidRDefault="009B3665" w:rsidP="009B3665">
      <w:pPr>
        <w:rPr>
          <w:rFonts w:ascii="Georgia" w:hAnsi="Georgia" w:cs="Arial"/>
          <w:color w:val="000000"/>
        </w:rPr>
      </w:pPr>
    </w:p>
    <w:p w14:paraId="786034C6" w14:textId="73DBB586" w:rsidR="008340D8" w:rsidRPr="00BE4681" w:rsidRDefault="008340D8" w:rsidP="008340D8">
      <w:pPr>
        <w:pStyle w:val="ListParagraph"/>
        <w:numPr>
          <w:ilvl w:val="0"/>
          <w:numId w:val="11"/>
        </w:numPr>
        <w:rPr>
          <w:rFonts w:ascii="Georgia" w:hAnsi="Georgia" w:cs="Arial"/>
          <w:color w:val="000000"/>
        </w:rPr>
      </w:pPr>
      <w:r w:rsidRPr="00BE4681">
        <w:rPr>
          <w:rFonts w:ascii="Georgia" w:hAnsi="Georgia" w:cs="Arial"/>
          <w:color w:val="000000"/>
        </w:rPr>
        <w:t>Within a few days, exchange bedding or blankets to help the cats get familiar with each other’s scents. Place a treat on the bed or blanket to help them make a positive association with the other cat’s smell.</w:t>
      </w:r>
      <w:r w:rsidR="00B76120" w:rsidRPr="00BE4681">
        <w:rPr>
          <w:rFonts w:ascii="Georgia" w:hAnsi="Georgia" w:cs="Arial"/>
          <w:color w:val="000000"/>
        </w:rPr>
        <w:t xml:space="preserve"> You may also try feeding the </w:t>
      </w:r>
      <w:r w:rsidR="00B00F08" w:rsidRPr="00BE4681">
        <w:rPr>
          <w:rFonts w:ascii="Georgia" w:hAnsi="Georgia" w:cs="Arial"/>
          <w:color w:val="000000"/>
        </w:rPr>
        <w:t>cats on each side of the closed door</w:t>
      </w:r>
      <w:r w:rsidR="008D21A8" w:rsidRPr="00BE4681">
        <w:rPr>
          <w:rFonts w:ascii="Georgia" w:hAnsi="Georgia" w:cs="Arial"/>
          <w:color w:val="000000"/>
        </w:rPr>
        <w:t xml:space="preserve"> to help them get acquainted.</w:t>
      </w:r>
    </w:p>
    <w:p w14:paraId="1DD58CEA" w14:textId="070DE1B2" w:rsidR="008340D8" w:rsidRPr="00BE4681" w:rsidRDefault="008340D8" w:rsidP="008340D8">
      <w:pPr>
        <w:pStyle w:val="ListParagraph"/>
        <w:rPr>
          <w:rFonts w:ascii="Georgia" w:hAnsi="Georgia" w:cs="Arial"/>
          <w:color w:val="000000"/>
        </w:rPr>
      </w:pPr>
    </w:p>
    <w:p w14:paraId="248B9F96" w14:textId="2225F861" w:rsidR="008340D8" w:rsidRPr="00BE4681" w:rsidRDefault="008340D8" w:rsidP="008340D8">
      <w:pPr>
        <w:pStyle w:val="ListParagraph"/>
        <w:numPr>
          <w:ilvl w:val="0"/>
          <w:numId w:val="11"/>
        </w:numPr>
        <w:rPr>
          <w:rFonts w:ascii="Georgia" w:hAnsi="Georgia" w:cs="Arial"/>
          <w:color w:val="000000"/>
        </w:rPr>
      </w:pPr>
      <w:r w:rsidRPr="00BE4681">
        <w:rPr>
          <w:rFonts w:ascii="Georgia" w:hAnsi="Georgia" w:cs="Arial"/>
          <w:color w:val="000000"/>
        </w:rPr>
        <w:t>If there are no signs of aggression or significant stress from either cat, swap spaces. Allow your new cat to explore more of the home while your current resident cat spends time in the new cat’s “safe room</w:t>
      </w:r>
      <w:r w:rsidR="00A47003" w:rsidRPr="00BE4681">
        <w:rPr>
          <w:rFonts w:ascii="Georgia" w:hAnsi="Georgia" w:cs="Arial"/>
          <w:color w:val="000000"/>
        </w:rPr>
        <w:t>.</w:t>
      </w:r>
      <w:r w:rsidRPr="00BE4681">
        <w:rPr>
          <w:rFonts w:ascii="Georgia" w:hAnsi="Georgia" w:cs="Arial"/>
          <w:color w:val="000000"/>
        </w:rPr>
        <w:t xml:space="preserve">” </w:t>
      </w:r>
    </w:p>
    <w:p w14:paraId="1B760846" w14:textId="77777777" w:rsidR="008340D8" w:rsidRPr="00BE4681" w:rsidRDefault="008340D8" w:rsidP="008340D8">
      <w:pPr>
        <w:rPr>
          <w:rFonts w:ascii="Georgia" w:hAnsi="Georgia" w:cs="Arial"/>
          <w:color w:val="000000"/>
        </w:rPr>
      </w:pPr>
    </w:p>
    <w:p w14:paraId="55C0F043" w14:textId="25B67336" w:rsidR="00082DA0" w:rsidRPr="00BE4681" w:rsidRDefault="0009141A" w:rsidP="008340D8">
      <w:pPr>
        <w:pStyle w:val="ListParagraph"/>
        <w:numPr>
          <w:ilvl w:val="0"/>
          <w:numId w:val="11"/>
        </w:numPr>
        <w:rPr>
          <w:rFonts w:ascii="Georgia" w:hAnsi="Georgia" w:cs="Arial"/>
          <w:color w:val="000000"/>
        </w:rPr>
      </w:pPr>
      <w:r>
        <w:rPr>
          <w:noProof/>
        </w:rPr>
        <w:drawing>
          <wp:anchor distT="0" distB="0" distL="114300" distR="114300" simplePos="0" relativeHeight="251674624" behindDoc="0" locked="0" layoutInCell="1" allowOverlap="1" wp14:anchorId="6F1D1F0A" wp14:editId="3E9A3A40">
            <wp:simplePos x="0" y="0"/>
            <wp:positionH relativeFrom="margin">
              <wp:posOffset>3937000</wp:posOffset>
            </wp:positionH>
            <wp:positionV relativeFrom="paragraph">
              <wp:posOffset>8255</wp:posOffset>
            </wp:positionV>
            <wp:extent cx="2357120" cy="1965960"/>
            <wp:effectExtent l="0" t="0" r="5080" b="0"/>
            <wp:wrapSquare wrapText="bothSides"/>
            <wp:docPr id="188984372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5712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0D8" w:rsidRPr="00BE4681">
        <w:rPr>
          <w:rFonts w:ascii="Georgia" w:hAnsi="Georgia" w:cs="Arial"/>
          <w:color w:val="000000"/>
        </w:rPr>
        <w:t xml:space="preserve">Finally, if there are no signs of aggression or significant stress, allow the cats to meet each other </w:t>
      </w:r>
      <w:r w:rsidR="008340D8" w:rsidRPr="00BE4681">
        <w:rPr>
          <w:rFonts w:ascii="Georgia" w:hAnsi="Georgia" w:cs="Arial"/>
          <w:b/>
          <w:bCs/>
          <w:color w:val="000000"/>
        </w:rPr>
        <w:t>at their own pace</w:t>
      </w:r>
      <w:r w:rsidR="008340D8" w:rsidRPr="00BE4681">
        <w:rPr>
          <w:rFonts w:ascii="Georgia" w:hAnsi="Georgia" w:cs="Arial"/>
          <w:color w:val="000000"/>
        </w:rPr>
        <w:t xml:space="preserve"> with </w:t>
      </w:r>
      <w:r w:rsidR="008340D8" w:rsidRPr="00BE4681">
        <w:rPr>
          <w:rFonts w:ascii="Georgia" w:hAnsi="Georgia" w:cs="Arial"/>
          <w:b/>
          <w:bCs/>
          <w:color w:val="000000"/>
        </w:rPr>
        <w:t>supervision</w:t>
      </w:r>
      <w:r w:rsidR="008340D8" w:rsidRPr="00BE4681">
        <w:rPr>
          <w:rFonts w:ascii="Georgia" w:hAnsi="Georgia" w:cs="Arial"/>
          <w:color w:val="000000"/>
        </w:rPr>
        <w:t xml:space="preserve">. Some cats may naturally accept a new companion without much trouble, but other cats may initially become upset and need more time to adjust. </w:t>
      </w:r>
      <w:r w:rsidR="00D441D2" w:rsidRPr="00BE4681">
        <w:rPr>
          <w:rFonts w:ascii="Georgia" w:hAnsi="Georgia" w:cs="Arial"/>
          <w:color w:val="000000"/>
        </w:rPr>
        <w:t xml:space="preserve">Do not be discouraged if they do not hit it off right away. If any of the cats become aggressive, </w:t>
      </w:r>
      <w:r w:rsidR="000E0DD4" w:rsidRPr="00BE4681">
        <w:rPr>
          <w:rFonts w:ascii="Georgia" w:hAnsi="Georgia" w:cs="Arial"/>
          <w:color w:val="000000"/>
        </w:rPr>
        <w:t>give them some time apart and try again another day.</w:t>
      </w:r>
    </w:p>
    <w:p w14:paraId="65CE148D" w14:textId="77777777" w:rsidR="00082DA0" w:rsidRPr="00BE4681" w:rsidRDefault="00082DA0" w:rsidP="00082DA0">
      <w:pPr>
        <w:pStyle w:val="ListParagraph"/>
        <w:rPr>
          <w:rFonts w:ascii="Georgia" w:hAnsi="Georgia" w:cs="Arial"/>
          <w:color w:val="000000"/>
        </w:rPr>
      </w:pPr>
    </w:p>
    <w:p w14:paraId="1A28238C" w14:textId="4C648AD6" w:rsidR="008340D8" w:rsidRPr="00BE4681" w:rsidRDefault="008340D8" w:rsidP="008340D8">
      <w:pPr>
        <w:pStyle w:val="ListParagraph"/>
        <w:numPr>
          <w:ilvl w:val="0"/>
          <w:numId w:val="11"/>
        </w:numPr>
        <w:rPr>
          <w:rFonts w:ascii="Georgia" w:hAnsi="Georgia" w:cs="Arial"/>
          <w:color w:val="000000"/>
        </w:rPr>
      </w:pPr>
      <w:r w:rsidRPr="00BE4681">
        <w:rPr>
          <w:rFonts w:ascii="Georgia" w:hAnsi="Georgia" w:cs="Arial"/>
          <w:color w:val="000000"/>
        </w:rPr>
        <w:t xml:space="preserve">Be careful not to discipline your cats for reacting poorly, as this is their way of communicating fear and stress. Instead, reward them with treats for the behavior that you want to see such as laying down in the same room together, sharing food, or allowing the other cat to receive your attention. </w:t>
      </w:r>
    </w:p>
    <w:p w14:paraId="10E87B98" w14:textId="77777777" w:rsidR="008340D8" w:rsidRPr="00BE4681" w:rsidRDefault="008340D8" w:rsidP="008340D8">
      <w:pPr>
        <w:pStyle w:val="ListParagraph"/>
        <w:rPr>
          <w:rFonts w:ascii="Georgia" w:hAnsi="Georgia" w:cs="Arial"/>
          <w:color w:val="000000"/>
        </w:rPr>
      </w:pPr>
    </w:p>
    <w:p w14:paraId="41DA1F81" w14:textId="6E9A4478" w:rsidR="008340D8" w:rsidRPr="00BE4681" w:rsidRDefault="00C66209" w:rsidP="008340D8">
      <w:pPr>
        <w:pStyle w:val="ListParagraph"/>
        <w:numPr>
          <w:ilvl w:val="0"/>
          <w:numId w:val="11"/>
        </w:numPr>
        <w:rPr>
          <w:rFonts w:ascii="Georgia" w:hAnsi="Georgia" w:cs="Arial"/>
          <w:color w:val="000000"/>
        </w:rPr>
      </w:pPr>
      <w:r w:rsidRPr="00BE4681">
        <w:rPr>
          <w:rFonts w:ascii="Georgia" w:hAnsi="Georgia" w:cs="Arial"/>
          <w:color w:val="000000"/>
        </w:rPr>
        <w:t xml:space="preserve">Over time, </w:t>
      </w:r>
      <w:r w:rsidR="007314C8" w:rsidRPr="00BE4681">
        <w:rPr>
          <w:rFonts w:ascii="Georgia" w:hAnsi="Georgia" w:cs="Arial"/>
          <w:color w:val="000000"/>
        </w:rPr>
        <w:t xml:space="preserve">many </w:t>
      </w:r>
      <w:r w:rsidRPr="00BE4681">
        <w:rPr>
          <w:rFonts w:ascii="Georgia" w:hAnsi="Georgia" w:cs="Arial"/>
          <w:color w:val="000000"/>
        </w:rPr>
        <w:t xml:space="preserve">cats will work </w:t>
      </w:r>
      <w:r w:rsidR="000E0DD4" w:rsidRPr="00BE4681">
        <w:rPr>
          <w:rFonts w:ascii="Georgia" w:hAnsi="Georgia" w:cs="Arial"/>
          <w:color w:val="000000"/>
        </w:rPr>
        <w:t xml:space="preserve">things out. </w:t>
      </w:r>
      <w:r w:rsidR="008340D8" w:rsidRPr="00BE4681">
        <w:rPr>
          <w:rFonts w:ascii="Georgia" w:hAnsi="Georgia" w:cs="Arial"/>
          <w:color w:val="000000"/>
        </w:rPr>
        <w:t xml:space="preserve">If integration is not going well after several weeks, consider </w:t>
      </w:r>
      <w:r w:rsidR="00B6118E" w:rsidRPr="00BE4681">
        <w:rPr>
          <w:rFonts w:ascii="Georgia" w:hAnsi="Georgia" w:cs="Arial"/>
          <w:color w:val="000000"/>
        </w:rPr>
        <w:t>consulting with a behaviorist or veterinarian</w:t>
      </w:r>
      <w:r w:rsidR="008340D8" w:rsidRPr="00BE4681">
        <w:rPr>
          <w:rFonts w:ascii="Georgia" w:hAnsi="Georgia" w:cs="Arial"/>
          <w:color w:val="000000"/>
        </w:rPr>
        <w:t xml:space="preserve">. A </w:t>
      </w:r>
      <w:hyperlink r:id="rId22" w:history="1">
        <w:r w:rsidR="008340D8" w:rsidRPr="00831083">
          <w:rPr>
            <w:rStyle w:val="Hyperlink"/>
            <w:rFonts w:ascii="Georgia" w:hAnsi="Georgia" w:cs="Arial"/>
            <w:sz w:val="24"/>
            <w:szCs w:val="24"/>
          </w:rPr>
          <w:t>Feliway</w:t>
        </w:r>
      </w:hyperlink>
      <w:r w:rsidR="008340D8" w:rsidRPr="00BE4681">
        <w:rPr>
          <w:rFonts w:ascii="Georgia" w:hAnsi="Georgia" w:cs="Arial"/>
          <w:color w:val="000000"/>
        </w:rPr>
        <w:t xml:space="preserve"> pheromone diffuser may also assist with </w:t>
      </w:r>
      <w:r w:rsidR="00337CC3" w:rsidRPr="00BE4681">
        <w:rPr>
          <w:rFonts w:ascii="Georgia" w:hAnsi="Georgia" w:cs="Arial"/>
          <w:color w:val="000000"/>
        </w:rPr>
        <w:t>keeping the peace in multi-cat households.</w:t>
      </w:r>
    </w:p>
    <w:p w14:paraId="113A8A44" w14:textId="20A4A9B9" w:rsidR="001C453A" w:rsidRPr="00BE4681" w:rsidRDefault="001C453A" w:rsidP="001C453A">
      <w:pPr>
        <w:pStyle w:val="ListParagraph"/>
        <w:rPr>
          <w:rFonts w:ascii="Georgia" w:hAnsi="Georgia" w:cs="Arial"/>
          <w:color w:val="000000"/>
        </w:rPr>
      </w:pPr>
    </w:p>
    <w:p w14:paraId="14D6CF09" w14:textId="4D13856D" w:rsidR="00B51901" w:rsidRPr="00BE4681" w:rsidRDefault="00637F9D" w:rsidP="00637F9D">
      <w:pPr>
        <w:pStyle w:val="ListParagraph"/>
        <w:numPr>
          <w:ilvl w:val="0"/>
          <w:numId w:val="11"/>
        </w:numPr>
        <w:rPr>
          <w:rFonts w:ascii="Georgia" w:hAnsi="Georgia" w:cs="Arial"/>
          <w:color w:val="000000"/>
        </w:rPr>
      </w:pPr>
      <w:r w:rsidRPr="00BE4681">
        <w:rPr>
          <w:rFonts w:ascii="Georgia" w:hAnsi="Georgia" w:cs="Arial"/>
          <w:color w:val="000000"/>
        </w:rPr>
        <w:t>Reminder: Never leave animals unattended with each other unless you are sure that they are doing well together. This can take several weeks to do.</w:t>
      </w:r>
    </w:p>
    <w:p w14:paraId="423344FB" w14:textId="2A4816AB" w:rsidR="00C26478" w:rsidRPr="00BE4681" w:rsidRDefault="00C26478" w:rsidP="00BE4681">
      <w:pPr>
        <w:rPr>
          <w:rFonts w:ascii="Georgia" w:hAnsi="Georgia" w:cs="Arial"/>
          <w:b/>
          <w:bCs/>
          <w:color w:val="1F3864" w:themeColor="accent1" w:themeShade="80"/>
        </w:rPr>
      </w:pPr>
    </w:p>
    <w:p w14:paraId="45BB8D21" w14:textId="704A6BAB" w:rsidR="00BE4681" w:rsidRDefault="00BE4681">
      <w:pPr>
        <w:rPr>
          <w:rFonts w:ascii="Georgia" w:hAnsi="Georgia" w:cs="Arial"/>
          <w:b/>
          <w:bCs/>
          <w:color w:val="1F3864" w:themeColor="accent1" w:themeShade="80"/>
          <w:sz w:val="28"/>
          <w:szCs w:val="28"/>
        </w:rPr>
      </w:pPr>
      <w:r>
        <w:rPr>
          <w:rFonts w:ascii="Georgia" w:hAnsi="Georgia" w:cs="Arial"/>
          <w:b/>
          <w:bCs/>
          <w:color w:val="1F3864" w:themeColor="accent1" w:themeShade="80"/>
          <w:sz w:val="28"/>
          <w:szCs w:val="28"/>
        </w:rPr>
        <w:br w:type="page"/>
      </w:r>
    </w:p>
    <w:p w14:paraId="1CB0A654" w14:textId="5CD45E11" w:rsidR="00FD56CB" w:rsidRPr="00DA119D" w:rsidRDefault="00FD56CB" w:rsidP="00DA119D">
      <w:pPr>
        <w:rPr>
          <w:rFonts w:ascii="Georgia" w:hAnsi="Georgia" w:cs="Arial"/>
          <w:b/>
          <w:bCs/>
          <w:color w:val="1F3864" w:themeColor="accent1" w:themeShade="80"/>
          <w:sz w:val="36"/>
          <w:szCs w:val="36"/>
        </w:rPr>
      </w:pPr>
      <w:r w:rsidRPr="00DA119D">
        <w:rPr>
          <w:rFonts w:ascii="Georgia" w:hAnsi="Georgia" w:cs="Arial"/>
          <w:b/>
          <w:bCs/>
          <w:color w:val="1F3864" w:themeColor="accent1" w:themeShade="80"/>
          <w:sz w:val="36"/>
          <w:szCs w:val="36"/>
        </w:rPr>
        <w:lastRenderedPageBreak/>
        <w:t>Introducing Your</w:t>
      </w:r>
      <w:r w:rsidR="00DA119D">
        <w:rPr>
          <w:rFonts w:ascii="Georgia" w:hAnsi="Georgia" w:cs="Arial"/>
          <w:b/>
          <w:bCs/>
          <w:color w:val="1F3864" w:themeColor="accent1" w:themeShade="80"/>
          <w:sz w:val="36"/>
          <w:szCs w:val="36"/>
        </w:rPr>
        <w:t xml:space="preserve"> New</w:t>
      </w:r>
      <w:r w:rsidRPr="00DA119D">
        <w:rPr>
          <w:rFonts w:ascii="Georgia" w:hAnsi="Georgia" w:cs="Arial"/>
          <w:b/>
          <w:bCs/>
          <w:color w:val="1F3864" w:themeColor="accent1" w:themeShade="80"/>
          <w:sz w:val="36"/>
          <w:szCs w:val="36"/>
        </w:rPr>
        <w:t xml:space="preserve"> Cat to </w:t>
      </w:r>
      <w:r w:rsidR="00DA119D">
        <w:rPr>
          <w:rFonts w:ascii="Georgia" w:hAnsi="Georgia" w:cs="Arial"/>
          <w:b/>
          <w:bCs/>
          <w:color w:val="1F3864" w:themeColor="accent1" w:themeShade="80"/>
          <w:sz w:val="36"/>
          <w:szCs w:val="36"/>
        </w:rPr>
        <w:t>Your</w:t>
      </w:r>
      <w:r w:rsidRPr="00DA119D">
        <w:rPr>
          <w:rFonts w:ascii="Georgia" w:hAnsi="Georgia" w:cs="Arial"/>
          <w:b/>
          <w:bCs/>
          <w:color w:val="1F3864" w:themeColor="accent1" w:themeShade="80"/>
          <w:sz w:val="36"/>
          <w:szCs w:val="36"/>
        </w:rPr>
        <w:t xml:space="preserve"> Dog</w:t>
      </w:r>
    </w:p>
    <w:p w14:paraId="302BB742" w14:textId="4B8D2356" w:rsidR="00470E1F" w:rsidRPr="00BE4681" w:rsidRDefault="00470E1F" w:rsidP="00470E1F">
      <w:pPr>
        <w:ind w:firstLine="720"/>
        <w:rPr>
          <w:rFonts w:ascii="Georgia" w:hAnsi="Georgia" w:cs="Arial"/>
          <w:b/>
          <w:bCs/>
          <w:color w:val="1F3864" w:themeColor="accent1" w:themeShade="80"/>
        </w:rPr>
      </w:pPr>
    </w:p>
    <w:p w14:paraId="0F003B59" w14:textId="171F0476" w:rsidR="008F780E" w:rsidRPr="00DA119D" w:rsidRDefault="00C67500" w:rsidP="00DA119D">
      <w:pPr>
        <w:pStyle w:val="ListParagraph"/>
        <w:numPr>
          <w:ilvl w:val="0"/>
          <w:numId w:val="21"/>
        </w:numPr>
        <w:rPr>
          <w:rFonts w:ascii="Georgia" w:hAnsi="Georgia" w:cs="Arial"/>
          <w:b/>
          <w:bCs/>
          <w:color w:val="1F3864" w:themeColor="accent1" w:themeShade="80"/>
        </w:rPr>
      </w:pPr>
      <w:r w:rsidRPr="00C67500">
        <w:rPr>
          <w:rFonts w:ascii="Georgia Pro Black" w:hAnsi="Georgia Pro Black"/>
          <w:b/>
          <w:bCs/>
          <w:noProof/>
          <w:color w:val="002060"/>
          <w:sz w:val="48"/>
          <w:szCs w:val="48"/>
        </w:rPr>
        <w:drawing>
          <wp:anchor distT="0" distB="0" distL="114300" distR="114300" simplePos="0" relativeHeight="251678720" behindDoc="0" locked="0" layoutInCell="1" allowOverlap="1" wp14:anchorId="1D3CC93C" wp14:editId="1336F679">
            <wp:simplePos x="0" y="0"/>
            <wp:positionH relativeFrom="margin">
              <wp:align>right</wp:align>
            </wp:positionH>
            <wp:positionV relativeFrom="paragraph">
              <wp:posOffset>137795</wp:posOffset>
            </wp:positionV>
            <wp:extent cx="3168015" cy="2108200"/>
            <wp:effectExtent l="0" t="0" r="0" b="6350"/>
            <wp:wrapSquare wrapText="bothSides"/>
            <wp:docPr id="963129321" name="Picture 11" descr="Dog and cat cuddl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29321" name="Picture 963129321" descr="Dog and cat cuddling togeth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108200"/>
                    </a:xfrm>
                    <a:prstGeom prst="rect">
                      <a:avLst/>
                    </a:prstGeom>
                  </pic:spPr>
                </pic:pic>
              </a:graphicData>
            </a:graphic>
            <wp14:sizeRelH relativeFrom="margin">
              <wp14:pctWidth>0</wp14:pctWidth>
            </wp14:sizeRelH>
            <wp14:sizeRelV relativeFrom="margin">
              <wp14:pctHeight>0</wp14:pctHeight>
            </wp14:sizeRelV>
          </wp:anchor>
        </w:drawing>
      </w:r>
      <w:r w:rsidR="000B1E30" w:rsidRPr="00C67500">
        <w:rPr>
          <w:rFonts w:ascii="Georgia" w:hAnsi="Georgia" w:cs="Arial"/>
          <w:b/>
          <w:bCs/>
          <w:color w:val="000000"/>
        </w:rPr>
        <w:t>Take it slow.</w:t>
      </w:r>
      <w:r w:rsidR="000B1E30" w:rsidRPr="00DA119D">
        <w:rPr>
          <w:rFonts w:ascii="Georgia" w:hAnsi="Georgia" w:cs="Arial"/>
          <w:color w:val="000000"/>
        </w:rPr>
        <w:t xml:space="preserve"> </w:t>
      </w:r>
      <w:r w:rsidR="00806AB3" w:rsidRPr="00DA119D">
        <w:rPr>
          <w:rFonts w:ascii="Georgia" w:hAnsi="Georgia" w:cs="Arial"/>
          <w:color w:val="000000"/>
        </w:rPr>
        <w:t xml:space="preserve">If you have multiple dogs, </w:t>
      </w:r>
      <w:r w:rsidR="008667A1" w:rsidRPr="00DA119D">
        <w:rPr>
          <w:rFonts w:ascii="Georgia" w:hAnsi="Georgia" w:cs="Arial"/>
          <w:color w:val="000000"/>
        </w:rPr>
        <w:t>introduce</w:t>
      </w:r>
      <w:r w:rsidR="00806AB3" w:rsidRPr="00DA119D">
        <w:rPr>
          <w:rFonts w:ascii="Georgia" w:hAnsi="Georgia" w:cs="Arial"/>
          <w:color w:val="000000"/>
        </w:rPr>
        <w:t xml:space="preserve"> them </w:t>
      </w:r>
      <w:r w:rsidR="00A129D2" w:rsidRPr="00DA119D">
        <w:rPr>
          <w:rFonts w:ascii="Georgia" w:hAnsi="Georgia" w:cs="Arial"/>
          <w:color w:val="000000"/>
        </w:rPr>
        <w:t xml:space="preserve">to your cat </w:t>
      </w:r>
      <w:r w:rsidR="00806AB3" w:rsidRPr="00DA119D">
        <w:rPr>
          <w:rFonts w:ascii="Georgia" w:hAnsi="Georgia" w:cs="Arial"/>
          <w:color w:val="000000"/>
        </w:rPr>
        <w:t>one at a time to avoid overwhelming the cat.</w:t>
      </w:r>
      <w:r w:rsidR="00DA119D" w:rsidRPr="00DA119D">
        <w:rPr>
          <w:rFonts w:ascii="Georgia" w:hAnsi="Georgia" w:cs="Arial"/>
          <w:color w:val="000000"/>
        </w:rPr>
        <w:t xml:space="preserve"> </w:t>
      </w:r>
    </w:p>
    <w:p w14:paraId="452C688D" w14:textId="4FD7A011" w:rsidR="004E2BDD" w:rsidRPr="00BE4681" w:rsidRDefault="004E2BDD" w:rsidP="004E2BDD">
      <w:pPr>
        <w:rPr>
          <w:rFonts w:ascii="Georgia" w:hAnsi="Georgia" w:cs="Arial"/>
          <w:color w:val="000000"/>
        </w:rPr>
      </w:pPr>
    </w:p>
    <w:p w14:paraId="1E1B051C" w14:textId="0AE3665C" w:rsidR="004E2BDD" w:rsidRPr="00BE4681" w:rsidRDefault="004E2BDD" w:rsidP="004E2BDD">
      <w:pPr>
        <w:pStyle w:val="ListParagraph"/>
        <w:numPr>
          <w:ilvl w:val="0"/>
          <w:numId w:val="11"/>
        </w:numPr>
        <w:rPr>
          <w:rFonts w:ascii="Georgia" w:hAnsi="Georgia" w:cs="Arial"/>
          <w:color w:val="000000"/>
        </w:rPr>
      </w:pPr>
      <w:r w:rsidRPr="00BE4681">
        <w:rPr>
          <w:rFonts w:ascii="Georgia" w:hAnsi="Georgia" w:cs="Arial"/>
          <w:color w:val="000000"/>
        </w:rPr>
        <w:t xml:space="preserve">Working on basic obedience commands with your dog (such as sit, stay, </w:t>
      </w:r>
      <w:r w:rsidR="0024339B" w:rsidRPr="00BE4681">
        <w:rPr>
          <w:rFonts w:ascii="Georgia" w:hAnsi="Georgia" w:cs="Arial"/>
          <w:color w:val="000000"/>
        </w:rPr>
        <w:t xml:space="preserve">come, </w:t>
      </w:r>
      <w:r w:rsidRPr="00BE4681">
        <w:rPr>
          <w:rFonts w:ascii="Georgia" w:hAnsi="Georgia" w:cs="Arial"/>
          <w:color w:val="000000"/>
        </w:rPr>
        <w:t>and leave it) prior to introducing the animals will usually help introductions go more smoothly.</w:t>
      </w:r>
    </w:p>
    <w:p w14:paraId="43114526" w14:textId="77777777" w:rsidR="0024339B" w:rsidRPr="00BE4681" w:rsidRDefault="0024339B" w:rsidP="0024339B">
      <w:pPr>
        <w:pStyle w:val="ListParagraph"/>
        <w:rPr>
          <w:rFonts w:ascii="Georgia" w:hAnsi="Georgia" w:cs="Arial"/>
          <w:color w:val="000000"/>
        </w:rPr>
      </w:pPr>
    </w:p>
    <w:p w14:paraId="16C5F33E" w14:textId="7FDCD186" w:rsidR="0024339B" w:rsidRPr="00C67500" w:rsidRDefault="00DF75BD" w:rsidP="004E2BDD">
      <w:pPr>
        <w:pStyle w:val="ListParagraph"/>
        <w:numPr>
          <w:ilvl w:val="0"/>
          <w:numId w:val="11"/>
        </w:numPr>
        <w:rPr>
          <w:rFonts w:ascii="Georgia" w:hAnsi="Georgia" w:cs="Arial"/>
          <w:color w:val="000000"/>
        </w:rPr>
      </w:pPr>
      <w:r w:rsidRPr="00BE4681">
        <w:rPr>
          <w:rFonts w:ascii="Georgia" w:hAnsi="Georgia" w:cs="Arial"/>
          <w:color w:val="000000"/>
        </w:rPr>
        <w:t>Wait until your new cat is con</w:t>
      </w:r>
      <w:r w:rsidR="009E6BF2" w:rsidRPr="00BE4681">
        <w:rPr>
          <w:rFonts w:ascii="Georgia" w:hAnsi="Georgia" w:cs="Arial"/>
          <w:color w:val="000000"/>
        </w:rPr>
        <w:t xml:space="preserve">fidently exploring their “safe” room before proceeding with introductions </w:t>
      </w:r>
      <w:r w:rsidR="0064679D" w:rsidRPr="00BE4681">
        <w:rPr>
          <w:rFonts w:ascii="Georgia" w:hAnsi="Georgia" w:cs="Arial"/>
          <w:color w:val="000000"/>
        </w:rPr>
        <w:t>to</w:t>
      </w:r>
      <w:r w:rsidR="009E6BF2" w:rsidRPr="00BE4681">
        <w:rPr>
          <w:rFonts w:ascii="Georgia" w:hAnsi="Georgia" w:cs="Arial"/>
          <w:color w:val="000000"/>
        </w:rPr>
        <w:t xml:space="preserve"> </w:t>
      </w:r>
      <w:r w:rsidR="00AF2327" w:rsidRPr="00BE4681">
        <w:rPr>
          <w:rFonts w:ascii="Georgia" w:hAnsi="Georgia" w:cs="Arial"/>
          <w:color w:val="000000"/>
        </w:rPr>
        <w:t xml:space="preserve">your </w:t>
      </w:r>
      <w:r w:rsidR="009E6BF2" w:rsidRPr="00BE4681">
        <w:rPr>
          <w:rFonts w:ascii="Georgia" w:hAnsi="Georgia" w:cs="Arial"/>
          <w:color w:val="000000"/>
        </w:rPr>
        <w:t>dog.</w:t>
      </w:r>
      <w:r w:rsidR="0009141A" w:rsidRPr="0009141A">
        <w:rPr>
          <w:rFonts w:ascii="Georgia Pro Black" w:hAnsi="Georgia Pro Black"/>
          <w:b/>
          <w:bCs/>
          <w:noProof/>
          <w:color w:val="002060"/>
          <w:sz w:val="48"/>
          <w:szCs w:val="48"/>
        </w:rPr>
        <w:t xml:space="preserve"> </w:t>
      </w:r>
    </w:p>
    <w:p w14:paraId="61BBF002" w14:textId="77777777" w:rsidR="00C67500" w:rsidRPr="00C67500" w:rsidRDefault="00C67500" w:rsidP="00C67500">
      <w:pPr>
        <w:pStyle w:val="ListParagraph"/>
        <w:rPr>
          <w:rFonts w:ascii="Georgia" w:hAnsi="Georgia" w:cs="Arial"/>
          <w:color w:val="000000"/>
        </w:rPr>
      </w:pPr>
    </w:p>
    <w:p w14:paraId="1525AF1F" w14:textId="01072293" w:rsidR="00C67500" w:rsidRPr="00BE4681" w:rsidRDefault="00C67500" w:rsidP="004E2BDD">
      <w:pPr>
        <w:pStyle w:val="ListParagraph"/>
        <w:numPr>
          <w:ilvl w:val="0"/>
          <w:numId w:val="11"/>
        </w:numPr>
        <w:rPr>
          <w:rFonts w:ascii="Georgia" w:hAnsi="Georgia" w:cs="Arial"/>
          <w:color w:val="000000"/>
        </w:rPr>
      </w:pPr>
      <w:r>
        <w:rPr>
          <w:rFonts w:ascii="Georgia" w:hAnsi="Georgia" w:cs="Arial"/>
          <w:color w:val="000000"/>
        </w:rPr>
        <w:t>Feed your pets on opposite sides of a closed door. The goal is for them to associate a positive thing, such as food, with the smell of each other.</w:t>
      </w:r>
    </w:p>
    <w:p w14:paraId="5B30326A" w14:textId="77777777" w:rsidR="00B1117D" w:rsidRPr="00BE4681" w:rsidRDefault="00B1117D" w:rsidP="00C9624F">
      <w:pPr>
        <w:rPr>
          <w:rFonts w:ascii="Georgia" w:hAnsi="Georgia" w:cs="Arial"/>
          <w:color w:val="000000"/>
        </w:rPr>
      </w:pPr>
    </w:p>
    <w:p w14:paraId="631DEF92" w14:textId="781A5583" w:rsidR="002322FA" w:rsidRDefault="002322FA" w:rsidP="002322FA">
      <w:pPr>
        <w:pStyle w:val="ListParagraph"/>
        <w:numPr>
          <w:ilvl w:val="0"/>
          <w:numId w:val="11"/>
        </w:numPr>
        <w:rPr>
          <w:rFonts w:ascii="Georgia" w:hAnsi="Georgia" w:cs="Arial"/>
          <w:color w:val="000000"/>
        </w:rPr>
      </w:pPr>
      <w:r w:rsidRPr="00BE4681">
        <w:rPr>
          <w:rFonts w:ascii="Georgia" w:hAnsi="Georgia" w:cs="Arial"/>
          <w:color w:val="000000"/>
        </w:rPr>
        <w:t>Keep your dog on a leash during initial introductions to make sure that they will not try to chase or harm your new cat.</w:t>
      </w:r>
      <w:r w:rsidR="001644A6" w:rsidRPr="00BE4681">
        <w:rPr>
          <w:rFonts w:ascii="Georgia" w:hAnsi="Georgia" w:cs="Arial"/>
          <w:color w:val="000000"/>
        </w:rPr>
        <w:t xml:space="preserve"> </w:t>
      </w:r>
      <w:r w:rsidR="004A1D70">
        <w:rPr>
          <w:rFonts w:ascii="Georgia" w:hAnsi="Georgia" w:cs="Arial"/>
          <w:color w:val="000000"/>
        </w:rPr>
        <w:t xml:space="preserve">Allow your cat to approach if he/she wishes. </w:t>
      </w:r>
    </w:p>
    <w:p w14:paraId="7A6C08A6" w14:textId="77777777" w:rsidR="004A1D70" w:rsidRPr="004A1D70" w:rsidRDefault="004A1D70" w:rsidP="004A1D70">
      <w:pPr>
        <w:pStyle w:val="ListParagraph"/>
        <w:rPr>
          <w:rFonts w:ascii="Georgia" w:hAnsi="Georgia" w:cs="Arial"/>
          <w:color w:val="000000"/>
        </w:rPr>
      </w:pPr>
    </w:p>
    <w:p w14:paraId="5D755C8A" w14:textId="2AB2D591" w:rsidR="004A1D70" w:rsidRPr="004A1D70" w:rsidRDefault="004A1D70" w:rsidP="004A1D70">
      <w:pPr>
        <w:pStyle w:val="ListParagraph"/>
        <w:numPr>
          <w:ilvl w:val="0"/>
          <w:numId w:val="11"/>
        </w:numPr>
        <w:rPr>
          <w:rFonts w:ascii="Georgia" w:hAnsi="Georgia" w:cs="Arial"/>
          <w:color w:val="000000"/>
        </w:rPr>
      </w:pPr>
      <w:r w:rsidRPr="00BE4681">
        <w:rPr>
          <w:rFonts w:ascii="Georgia" w:hAnsi="Georgia" w:cs="Arial"/>
          <w:color w:val="000000"/>
        </w:rPr>
        <w:t>Ask your dog to sit and reward your dog for calm behavior around the cat.</w:t>
      </w:r>
      <w:r>
        <w:rPr>
          <w:rFonts w:ascii="Georgia" w:hAnsi="Georgia" w:cs="Arial"/>
          <w:color w:val="000000"/>
        </w:rPr>
        <w:t xml:space="preserve"> The first few sessions should be short and sweet.</w:t>
      </w:r>
    </w:p>
    <w:p w14:paraId="65EA7E01" w14:textId="77777777" w:rsidR="003F2E80" w:rsidRPr="00BE4681" w:rsidRDefault="003F2E80" w:rsidP="00357F64">
      <w:pPr>
        <w:rPr>
          <w:rFonts w:ascii="Georgia" w:hAnsi="Georgia" w:cs="Arial"/>
        </w:rPr>
      </w:pPr>
    </w:p>
    <w:p w14:paraId="0F47C5B1" w14:textId="31782185" w:rsidR="00357F64" w:rsidRPr="004A1D70" w:rsidRDefault="009248D0" w:rsidP="004A1D70">
      <w:pPr>
        <w:pStyle w:val="ListParagraph"/>
        <w:numPr>
          <w:ilvl w:val="0"/>
          <w:numId w:val="11"/>
        </w:numPr>
        <w:rPr>
          <w:rFonts w:ascii="Georgia" w:hAnsi="Georgia" w:cs="Arial"/>
        </w:rPr>
      </w:pPr>
      <w:r w:rsidRPr="00BE4681">
        <w:rPr>
          <w:rFonts w:ascii="Georgia" w:hAnsi="Georgia" w:cs="Arial"/>
          <w:color w:val="000000"/>
        </w:rPr>
        <w:t xml:space="preserve">If your dog does well but your new cat is frightened or overwhelmed, allow </w:t>
      </w:r>
      <w:r w:rsidR="004A0474" w:rsidRPr="00BE4681">
        <w:rPr>
          <w:rFonts w:ascii="Georgia" w:hAnsi="Georgia" w:cs="Arial"/>
          <w:color w:val="000000"/>
        </w:rPr>
        <w:t>the cat</w:t>
      </w:r>
      <w:r w:rsidRPr="00BE4681">
        <w:rPr>
          <w:rFonts w:ascii="Georgia" w:hAnsi="Georgia" w:cs="Arial"/>
          <w:color w:val="000000"/>
        </w:rPr>
        <w:t xml:space="preserve"> to retreat to their “safe room</w:t>
      </w:r>
      <w:r w:rsidR="0001552C" w:rsidRPr="00BE4681">
        <w:rPr>
          <w:rFonts w:ascii="Georgia" w:hAnsi="Georgia" w:cs="Arial"/>
          <w:color w:val="000000"/>
        </w:rPr>
        <w:t xml:space="preserve">” until </w:t>
      </w:r>
      <w:r w:rsidR="004A0474" w:rsidRPr="00BE4681">
        <w:rPr>
          <w:rFonts w:ascii="Georgia" w:hAnsi="Georgia" w:cs="Arial"/>
          <w:color w:val="000000"/>
        </w:rPr>
        <w:t>they are</w:t>
      </w:r>
      <w:r w:rsidR="0001552C" w:rsidRPr="00BE4681">
        <w:rPr>
          <w:rFonts w:ascii="Georgia" w:hAnsi="Georgia" w:cs="Arial"/>
          <w:color w:val="000000"/>
        </w:rPr>
        <w:t xml:space="preserve"> willing to try again. </w:t>
      </w:r>
      <w:r w:rsidR="00C67500">
        <w:rPr>
          <w:rFonts w:ascii="Georgia" w:hAnsi="Georgia" w:cs="Arial"/>
          <w:color w:val="000000"/>
        </w:rPr>
        <w:t xml:space="preserve">Make sure your cat always has access to dog-free sanctuary. Ideally, your home will be set up with multiple high areas, such as cat trees, shelves, or other furniture </w:t>
      </w:r>
      <w:r w:rsidR="004A1D70">
        <w:rPr>
          <w:rFonts w:ascii="Georgia" w:hAnsi="Georgia" w:cs="Arial"/>
          <w:color w:val="000000"/>
        </w:rPr>
        <w:t>so that</w:t>
      </w:r>
      <w:r w:rsidR="00C67500">
        <w:rPr>
          <w:rFonts w:ascii="Georgia" w:hAnsi="Georgia" w:cs="Arial"/>
          <w:color w:val="000000"/>
        </w:rPr>
        <w:t xml:space="preserve"> your cat can easily escape your dog, if needed.</w:t>
      </w:r>
    </w:p>
    <w:p w14:paraId="235A0795" w14:textId="77777777" w:rsidR="006B5ECD" w:rsidRPr="00BE4681" w:rsidRDefault="006B5ECD" w:rsidP="006B5ECD">
      <w:pPr>
        <w:pStyle w:val="ListParagraph"/>
        <w:rPr>
          <w:rFonts w:ascii="Georgia" w:hAnsi="Georgia" w:cs="Arial"/>
          <w:color w:val="000000"/>
        </w:rPr>
      </w:pPr>
    </w:p>
    <w:p w14:paraId="5283BF98" w14:textId="0398B5EE" w:rsidR="006B5ECD" w:rsidRPr="00BE4681" w:rsidRDefault="006B5ECD" w:rsidP="00357F64">
      <w:pPr>
        <w:pStyle w:val="ListParagraph"/>
        <w:numPr>
          <w:ilvl w:val="0"/>
          <w:numId w:val="11"/>
        </w:numPr>
        <w:rPr>
          <w:rFonts w:ascii="Georgia" w:hAnsi="Georgia" w:cs="Arial"/>
          <w:color w:val="000000"/>
        </w:rPr>
      </w:pPr>
      <w:r w:rsidRPr="00BE4681">
        <w:rPr>
          <w:rFonts w:ascii="Georgia" w:hAnsi="Georgia" w:cs="Arial"/>
          <w:color w:val="000000"/>
        </w:rPr>
        <w:t>Repeat sessions daily.</w:t>
      </w:r>
    </w:p>
    <w:p w14:paraId="36B52340" w14:textId="77777777" w:rsidR="00416C54" w:rsidRPr="004A1D70" w:rsidRDefault="00416C54" w:rsidP="00416C54">
      <w:pPr>
        <w:pStyle w:val="ListParagraph"/>
        <w:rPr>
          <w:rFonts w:ascii="Georgia" w:hAnsi="Georgia" w:cs="Arial"/>
        </w:rPr>
      </w:pPr>
    </w:p>
    <w:p w14:paraId="44B03384" w14:textId="2301C507" w:rsidR="00416C54" w:rsidRPr="004A1D70" w:rsidRDefault="004A1D70" w:rsidP="00357F64">
      <w:pPr>
        <w:pStyle w:val="ListParagraph"/>
        <w:numPr>
          <w:ilvl w:val="0"/>
          <w:numId w:val="11"/>
        </w:numPr>
        <w:rPr>
          <w:rFonts w:ascii="Georgia" w:hAnsi="Georgia" w:cs="Arial"/>
        </w:rPr>
      </w:pPr>
      <w:r w:rsidRPr="004A1D70">
        <w:rPr>
          <w:rFonts w:ascii="Georgia" w:hAnsi="Georgia" w:cs="Arial"/>
        </w:rPr>
        <w:t>When the animals appear to be calm and comfortable around one another, a</w:t>
      </w:r>
      <w:r w:rsidR="00416C54" w:rsidRPr="004A1D70">
        <w:rPr>
          <w:rFonts w:ascii="Georgia" w:hAnsi="Georgia" w:cs="Arial"/>
        </w:rPr>
        <w:t>llow the</w:t>
      </w:r>
      <w:r w:rsidRPr="004A1D70">
        <w:rPr>
          <w:rFonts w:ascii="Georgia" w:hAnsi="Georgia" w:cs="Arial"/>
        </w:rPr>
        <w:t>m</w:t>
      </w:r>
      <w:r w:rsidR="00416C54" w:rsidRPr="004A1D70">
        <w:rPr>
          <w:rFonts w:ascii="Georgia" w:hAnsi="Georgia" w:cs="Arial"/>
        </w:rPr>
        <w:t xml:space="preserve"> to be loose in the room </w:t>
      </w:r>
      <w:r w:rsidR="00252688" w:rsidRPr="004A1D70">
        <w:rPr>
          <w:rFonts w:ascii="Georgia" w:hAnsi="Georgia" w:cs="Arial"/>
        </w:rPr>
        <w:t>together but</w:t>
      </w:r>
      <w:r w:rsidR="00530E98" w:rsidRPr="004A1D70">
        <w:rPr>
          <w:rFonts w:ascii="Georgia" w:hAnsi="Georgia" w:cs="Arial"/>
        </w:rPr>
        <w:t xml:space="preserve"> keep your dog’s leash attached to their collar/harness </w:t>
      </w:r>
      <w:r w:rsidR="00323835" w:rsidRPr="004A1D70">
        <w:rPr>
          <w:rFonts w:ascii="Georgia" w:hAnsi="Georgia" w:cs="Arial"/>
        </w:rPr>
        <w:t>and dragging on the floor.</w:t>
      </w:r>
      <w:r w:rsidR="003009F4" w:rsidRPr="004A1D70">
        <w:rPr>
          <w:rFonts w:ascii="Georgia" w:hAnsi="Georgia" w:cs="Arial"/>
        </w:rPr>
        <w:t xml:space="preserve"> If </w:t>
      </w:r>
      <w:r w:rsidR="009B56C5" w:rsidRPr="004A1D70">
        <w:rPr>
          <w:rFonts w:ascii="Georgia" w:hAnsi="Georgia" w:cs="Arial"/>
        </w:rPr>
        <w:t>your</w:t>
      </w:r>
      <w:r w:rsidR="003009F4" w:rsidRPr="004A1D70">
        <w:rPr>
          <w:rFonts w:ascii="Georgia" w:hAnsi="Georgia" w:cs="Arial"/>
        </w:rPr>
        <w:t xml:space="preserve"> dog </w:t>
      </w:r>
      <w:r w:rsidR="00750F8F" w:rsidRPr="004A1D70">
        <w:rPr>
          <w:rFonts w:ascii="Georgia" w:hAnsi="Georgia" w:cs="Arial"/>
        </w:rPr>
        <w:t xml:space="preserve">tries to chase your cat or </w:t>
      </w:r>
      <w:r w:rsidR="00252688" w:rsidRPr="004A1D70">
        <w:rPr>
          <w:rFonts w:ascii="Georgia" w:hAnsi="Georgia" w:cs="Arial"/>
        </w:rPr>
        <w:t>otherwise misbehaves, you can step on or grab the leash to gain control of the situation</w:t>
      </w:r>
      <w:r w:rsidRPr="004A1D70">
        <w:rPr>
          <w:rFonts w:ascii="Georgia" w:hAnsi="Georgia" w:cs="Arial"/>
        </w:rPr>
        <w:t xml:space="preserve"> and go back to earlier steps in the process.</w:t>
      </w:r>
    </w:p>
    <w:p w14:paraId="3D632DD8" w14:textId="77777777" w:rsidR="0018719F" w:rsidRPr="004A1D70" w:rsidRDefault="0018719F" w:rsidP="0018719F">
      <w:pPr>
        <w:pStyle w:val="ListParagraph"/>
        <w:rPr>
          <w:rFonts w:ascii="Georgia" w:hAnsi="Georgia" w:cs="Arial"/>
        </w:rPr>
      </w:pPr>
    </w:p>
    <w:p w14:paraId="39AD4A33" w14:textId="78BB1DE8" w:rsidR="00ED776F" w:rsidRPr="004A1D70" w:rsidRDefault="0018719F" w:rsidP="004D0E01">
      <w:pPr>
        <w:pStyle w:val="ListParagraph"/>
        <w:numPr>
          <w:ilvl w:val="0"/>
          <w:numId w:val="11"/>
        </w:numPr>
        <w:rPr>
          <w:rFonts w:ascii="Georgia" w:hAnsi="Georgia" w:cs="Arial"/>
        </w:rPr>
      </w:pPr>
      <w:r w:rsidRPr="004A1D70">
        <w:rPr>
          <w:rFonts w:ascii="Georgia" w:hAnsi="Georgia" w:cs="Arial"/>
        </w:rPr>
        <w:t>Even after</w:t>
      </w:r>
      <w:r w:rsidR="006123FF" w:rsidRPr="004A1D70">
        <w:rPr>
          <w:rFonts w:ascii="Georgia" w:hAnsi="Georgia" w:cs="Arial"/>
        </w:rPr>
        <w:t xml:space="preserve"> successful interactions</w:t>
      </w:r>
      <w:r w:rsidR="00C6491F" w:rsidRPr="004A1D70">
        <w:rPr>
          <w:rFonts w:ascii="Georgia" w:hAnsi="Georgia" w:cs="Arial"/>
        </w:rPr>
        <w:t xml:space="preserve">, continue to separate your pets when you are not </w:t>
      </w:r>
      <w:r w:rsidR="006123FF" w:rsidRPr="004A1D70">
        <w:rPr>
          <w:rFonts w:ascii="Georgia" w:hAnsi="Georgia" w:cs="Arial"/>
        </w:rPr>
        <w:t>able</w:t>
      </w:r>
      <w:r w:rsidR="00C6491F" w:rsidRPr="004A1D70">
        <w:rPr>
          <w:rFonts w:ascii="Georgia" w:hAnsi="Georgia" w:cs="Arial"/>
        </w:rPr>
        <w:t xml:space="preserve"> to </w:t>
      </w:r>
      <w:r w:rsidR="006123FF" w:rsidRPr="004A1D70">
        <w:rPr>
          <w:rFonts w:ascii="Georgia" w:hAnsi="Georgia" w:cs="Arial"/>
        </w:rPr>
        <w:t>supervise</w:t>
      </w:r>
      <w:r w:rsidR="001547EE" w:rsidRPr="004A1D70">
        <w:rPr>
          <w:rFonts w:ascii="Georgia" w:hAnsi="Georgia" w:cs="Arial"/>
        </w:rPr>
        <w:t xml:space="preserve"> </w:t>
      </w:r>
      <w:r w:rsidR="004D0E01" w:rsidRPr="004A1D70">
        <w:rPr>
          <w:rFonts w:ascii="Georgia" w:hAnsi="Georgia" w:cs="Arial"/>
        </w:rPr>
        <w:t xml:space="preserve">them </w:t>
      </w:r>
      <w:r w:rsidR="001547EE" w:rsidRPr="004A1D70">
        <w:rPr>
          <w:rFonts w:ascii="Georgia" w:hAnsi="Georgia" w:cs="Arial"/>
        </w:rPr>
        <w:t>until they have had significant time to get used to one another</w:t>
      </w:r>
      <w:r w:rsidR="003F66CD" w:rsidRPr="004A1D70">
        <w:rPr>
          <w:rFonts w:ascii="Georgia" w:hAnsi="Georgia" w:cs="Arial"/>
        </w:rPr>
        <w:t xml:space="preserve"> and you have not seen any concerning behavior.</w:t>
      </w:r>
    </w:p>
    <w:p w14:paraId="27B79171" w14:textId="286DADDA" w:rsidR="004C640F" w:rsidRPr="00BE4681" w:rsidRDefault="004C640F">
      <w:pPr>
        <w:rPr>
          <w:rFonts w:ascii="Georgia" w:hAnsi="Georgia"/>
          <w:b/>
          <w:bCs/>
          <w:color w:val="002060"/>
        </w:rPr>
      </w:pPr>
    </w:p>
    <w:p w14:paraId="61BC96F1" w14:textId="413BE6BB" w:rsidR="004C640F" w:rsidRPr="00BE4681" w:rsidRDefault="00FD56CB">
      <w:pPr>
        <w:rPr>
          <w:rFonts w:ascii="Georgia" w:hAnsi="Georgia"/>
          <w:b/>
          <w:bCs/>
          <w:color w:val="002060"/>
        </w:rPr>
      </w:pPr>
      <w:r w:rsidRPr="00BE4681">
        <w:rPr>
          <w:rFonts w:ascii="Georgia" w:hAnsi="Georgia"/>
          <w:b/>
          <w:bCs/>
          <w:color w:val="002060"/>
        </w:rPr>
        <w:br w:type="page"/>
      </w:r>
    </w:p>
    <w:p w14:paraId="442F1BEF" w14:textId="28739932" w:rsidR="00331042" w:rsidRPr="00FD542D" w:rsidRDefault="00ED776F" w:rsidP="00331042">
      <w:pPr>
        <w:rPr>
          <w:rFonts w:ascii="Georgia" w:hAnsi="Georgia"/>
          <w:b/>
          <w:bCs/>
          <w:color w:val="002060"/>
          <w:sz w:val="36"/>
          <w:szCs w:val="36"/>
        </w:rPr>
      </w:pPr>
      <w:r w:rsidRPr="00FD542D">
        <w:rPr>
          <w:rFonts w:ascii="Georgia" w:hAnsi="Georgia"/>
          <w:b/>
          <w:bCs/>
          <w:color w:val="002060"/>
          <w:sz w:val="36"/>
          <w:szCs w:val="36"/>
        </w:rPr>
        <w:lastRenderedPageBreak/>
        <w:t>Litter</w:t>
      </w:r>
      <w:r w:rsidR="00CE657D" w:rsidRPr="00FD542D">
        <w:rPr>
          <w:rFonts w:ascii="Georgia" w:hAnsi="Georgia"/>
          <w:b/>
          <w:bCs/>
          <w:color w:val="002060"/>
          <w:sz w:val="36"/>
          <w:szCs w:val="36"/>
        </w:rPr>
        <w:t xml:space="preserve">box </w:t>
      </w:r>
      <w:r w:rsidR="00885DFD" w:rsidRPr="00FD542D">
        <w:rPr>
          <w:rFonts w:ascii="Georgia" w:hAnsi="Georgia"/>
          <w:b/>
          <w:bCs/>
          <w:color w:val="002060"/>
          <w:sz w:val="36"/>
          <w:szCs w:val="36"/>
        </w:rPr>
        <w:t>Basics</w:t>
      </w:r>
    </w:p>
    <w:p w14:paraId="729A34F9" w14:textId="77777777" w:rsidR="00331042" w:rsidRPr="00BE4681" w:rsidRDefault="00331042" w:rsidP="00331042">
      <w:pPr>
        <w:ind w:left="720"/>
        <w:rPr>
          <w:rFonts w:ascii="Georgia" w:hAnsi="Georgia" w:cs="Arial"/>
        </w:rPr>
      </w:pPr>
    </w:p>
    <w:p w14:paraId="5D013429" w14:textId="33BEF59D" w:rsidR="00EE4CFD" w:rsidRPr="00BE4681" w:rsidRDefault="00616E91" w:rsidP="00B45A2C">
      <w:pPr>
        <w:rPr>
          <w:rFonts w:ascii="Georgia" w:hAnsi="Georgia"/>
          <w:color w:val="002060"/>
        </w:rPr>
      </w:pPr>
      <w:r w:rsidRPr="00BE4681">
        <w:rPr>
          <w:rFonts w:ascii="Georgia" w:hAnsi="Georgia" w:cs="Arial"/>
        </w:rPr>
        <w:t xml:space="preserve">Most </w:t>
      </w:r>
      <w:r w:rsidR="00571972" w:rsidRPr="00BE4681">
        <w:rPr>
          <w:rFonts w:ascii="Georgia" w:hAnsi="Georgia" w:cs="Arial"/>
        </w:rPr>
        <w:t xml:space="preserve">adopted </w:t>
      </w:r>
      <w:r w:rsidRPr="00BE4681">
        <w:rPr>
          <w:rFonts w:ascii="Georgia" w:hAnsi="Georgia" w:cs="Arial"/>
        </w:rPr>
        <w:t xml:space="preserve">cats are familiar with litter boxes and will </w:t>
      </w:r>
      <w:r w:rsidR="001D17DF" w:rsidRPr="00BE4681">
        <w:rPr>
          <w:rFonts w:ascii="Georgia" w:hAnsi="Georgia" w:cs="Arial"/>
        </w:rPr>
        <w:t xml:space="preserve">naturally have an instinct to use them. </w:t>
      </w:r>
      <w:r w:rsidR="003A37D6" w:rsidRPr="00BE4681">
        <w:rPr>
          <w:rFonts w:ascii="Georgia" w:hAnsi="Georgia" w:cs="Arial"/>
        </w:rPr>
        <w:t xml:space="preserve">It is important to </w:t>
      </w:r>
      <w:r w:rsidR="00D94DDD" w:rsidRPr="00BE4681">
        <w:rPr>
          <w:rFonts w:ascii="Georgia" w:hAnsi="Georgia" w:cs="Arial"/>
        </w:rPr>
        <w:t xml:space="preserve">show your new cat where the litterbox is located. </w:t>
      </w:r>
      <w:r w:rsidR="00EE4CFD" w:rsidRPr="00BE4681">
        <w:rPr>
          <w:rFonts w:ascii="Georgia" w:hAnsi="Georgia" w:cs="Arial"/>
          <w:b/>
          <w:bCs/>
        </w:rPr>
        <w:t xml:space="preserve">If your cat is not using their litter box, </w:t>
      </w:r>
      <w:r w:rsidR="00BD423C" w:rsidRPr="00BE4681">
        <w:rPr>
          <w:rFonts w:ascii="Georgia" w:hAnsi="Georgia" w:cs="Arial"/>
          <w:b/>
          <w:bCs/>
        </w:rPr>
        <w:t>it is recommended</w:t>
      </w:r>
      <w:r w:rsidR="00EE4CFD" w:rsidRPr="00BE4681">
        <w:rPr>
          <w:rFonts w:ascii="Georgia" w:hAnsi="Georgia" w:cs="Arial"/>
          <w:b/>
          <w:bCs/>
        </w:rPr>
        <w:t xml:space="preserve"> to first rule out health problems by taking your cat to </w:t>
      </w:r>
      <w:r w:rsidR="00331042" w:rsidRPr="00BE4681">
        <w:rPr>
          <w:rFonts w:ascii="Georgia" w:hAnsi="Georgia" w:cs="Arial"/>
          <w:b/>
          <w:bCs/>
        </w:rPr>
        <w:t>a</w:t>
      </w:r>
      <w:r w:rsidR="00EE4CFD" w:rsidRPr="00BE4681">
        <w:rPr>
          <w:rFonts w:ascii="Georgia" w:hAnsi="Georgia" w:cs="Arial"/>
          <w:b/>
          <w:bCs/>
        </w:rPr>
        <w:t xml:space="preserve"> </w:t>
      </w:r>
      <w:r w:rsidR="00331042" w:rsidRPr="00BE4681">
        <w:rPr>
          <w:rFonts w:ascii="Georgia" w:hAnsi="Georgia" w:cs="Arial"/>
          <w:b/>
          <w:bCs/>
        </w:rPr>
        <w:t xml:space="preserve">veterinarian. </w:t>
      </w:r>
      <w:r w:rsidR="00331042" w:rsidRPr="00BE4681">
        <w:rPr>
          <w:rFonts w:ascii="Georgia" w:hAnsi="Georgia" w:cs="Arial"/>
        </w:rPr>
        <w:t xml:space="preserve">If </w:t>
      </w:r>
      <w:r w:rsidR="008F2C75">
        <w:rPr>
          <w:rFonts w:ascii="Georgia" w:hAnsi="Georgia" w:cs="Arial"/>
        </w:rPr>
        <w:t xml:space="preserve">this behavior is </w:t>
      </w:r>
      <w:r w:rsidR="00331042" w:rsidRPr="00BE4681">
        <w:rPr>
          <w:rFonts w:ascii="Georgia" w:hAnsi="Georgia" w:cs="Arial"/>
        </w:rPr>
        <w:t xml:space="preserve">not due to a medical issue, </w:t>
      </w:r>
      <w:r w:rsidR="004A1D70">
        <w:rPr>
          <w:rFonts w:ascii="Georgia" w:hAnsi="Georgia" w:cs="Arial"/>
        </w:rPr>
        <w:t>here are some tips to help ensure that your cat uses their litter box:</w:t>
      </w:r>
    </w:p>
    <w:p w14:paraId="0BA8420F" w14:textId="457F530C" w:rsidR="00CE657D" w:rsidRPr="00BE4681" w:rsidRDefault="00CE657D">
      <w:pPr>
        <w:rPr>
          <w:rFonts w:ascii="Georgia" w:hAnsi="Georgia" w:cs="Arial"/>
          <w:b/>
          <w:bCs/>
        </w:rPr>
      </w:pPr>
    </w:p>
    <w:p w14:paraId="134203C0" w14:textId="32DEAFEC" w:rsidR="00EE4CFD" w:rsidRPr="00BE4681" w:rsidRDefault="00331042" w:rsidP="00CE657D">
      <w:pPr>
        <w:pStyle w:val="ListParagraph"/>
        <w:numPr>
          <w:ilvl w:val="0"/>
          <w:numId w:val="7"/>
        </w:numPr>
        <w:rPr>
          <w:rFonts w:ascii="Georgia" w:hAnsi="Georgia" w:cs="Arial"/>
          <w:b/>
          <w:bCs/>
        </w:rPr>
      </w:pPr>
      <w:r w:rsidRPr="00BE4681">
        <w:rPr>
          <w:rFonts w:ascii="Georgia" w:hAnsi="Georgia" w:cs="Arial"/>
        </w:rPr>
        <w:t>Clean litter box(es) regularly.</w:t>
      </w:r>
      <w:r w:rsidR="00CE657D" w:rsidRPr="00BE4681">
        <w:rPr>
          <w:rFonts w:ascii="Georgia" w:hAnsi="Georgia" w:cs="Arial"/>
        </w:rPr>
        <w:t xml:space="preserve"> Regularly cleaning out a litter box is good for your cat’s health and encourages them to continue using their litter box space.</w:t>
      </w:r>
      <w:r w:rsidR="0005342D" w:rsidRPr="00BE4681">
        <w:rPr>
          <w:rFonts w:ascii="Georgia" w:hAnsi="Georgia" w:cs="Arial"/>
        </w:rPr>
        <w:t xml:space="preserve"> We recommend scooping </w:t>
      </w:r>
      <w:r w:rsidR="00603849" w:rsidRPr="00BE4681">
        <w:rPr>
          <w:rFonts w:ascii="Georgia" w:hAnsi="Georgia" w:cs="Arial"/>
        </w:rPr>
        <w:t xml:space="preserve">the </w:t>
      </w:r>
      <w:r w:rsidR="0005342D" w:rsidRPr="00BE4681">
        <w:rPr>
          <w:rFonts w:ascii="Georgia" w:hAnsi="Georgia" w:cs="Arial"/>
        </w:rPr>
        <w:t>litter</w:t>
      </w:r>
      <w:r w:rsidR="00603849" w:rsidRPr="00BE4681">
        <w:rPr>
          <w:rFonts w:ascii="Georgia" w:hAnsi="Georgia" w:cs="Arial"/>
        </w:rPr>
        <w:t xml:space="preserve"> box</w:t>
      </w:r>
      <w:r w:rsidR="0005342D" w:rsidRPr="00BE4681">
        <w:rPr>
          <w:rFonts w:ascii="Georgia" w:hAnsi="Georgia" w:cs="Arial"/>
        </w:rPr>
        <w:t xml:space="preserve"> at least once daily and </w:t>
      </w:r>
      <w:r w:rsidR="00094B4D" w:rsidRPr="00BE4681">
        <w:rPr>
          <w:rFonts w:ascii="Georgia" w:hAnsi="Georgia" w:cs="Arial"/>
        </w:rPr>
        <w:t>emptying</w:t>
      </w:r>
      <w:r w:rsidR="000B1865" w:rsidRPr="00BE4681">
        <w:rPr>
          <w:rFonts w:ascii="Georgia" w:hAnsi="Georgia" w:cs="Arial"/>
        </w:rPr>
        <w:t xml:space="preserve"> all litter</w:t>
      </w:r>
      <w:r w:rsidR="007830BD" w:rsidRPr="00BE4681">
        <w:rPr>
          <w:rFonts w:ascii="Georgia" w:hAnsi="Georgia" w:cs="Arial"/>
        </w:rPr>
        <w:t xml:space="preserve"> once a week</w:t>
      </w:r>
      <w:r w:rsidR="000B1865" w:rsidRPr="00BE4681">
        <w:rPr>
          <w:rFonts w:ascii="Georgia" w:hAnsi="Georgia" w:cs="Arial"/>
        </w:rPr>
        <w:t xml:space="preserve">. After </w:t>
      </w:r>
      <w:r w:rsidR="00603849" w:rsidRPr="00BE4681">
        <w:rPr>
          <w:rFonts w:ascii="Georgia" w:hAnsi="Georgia" w:cs="Arial"/>
        </w:rPr>
        <w:t>emptying</w:t>
      </w:r>
      <w:r w:rsidR="000B1865" w:rsidRPr="00BE4681">
        <w:rPr>
          <w:rFonts w:ascii="Georgia" w:hAnsi="Georgia" w:cs="Arial"/>
        </w:rPr>
        <w:t xml:space="preserve"> the litterbox, clean it with a mild </w:t>
      </w:r>
      <w:r w:rsidR="00603849" w:rsidRPr="00BE4681">
        <w:rPr>
          <w:rFonts w:ascii="Georgia" w:hAnsi="Georgia" w:cs="Arial"/>
        </w:rPr>
        <w:t>dish soap and replace the litter.</w:t>
      </w:r>
    </w:p>
    <w:p w14:paraId="0AA0B767" w14:textId="031D85D9" w:rsidR="00774F20" w:rsidRPr="00BE4681" w:rsidRDefault="00774F20" w:rsidP="00774F20">
      <w:pPr>
        <w:rPr>
          <w:rFonts w:ascii="Georgia" w:hAnsi="Georgia" w:cs="Arial"/>
          <w:b/>
          <w:bCs/>
        </w:rPr>
      </w:pPr>
    </w:p>
    <w:p w14:paraId="12F6082F" w14:textId="40A92BA8" w:rsidR="00EE4CFD" w:rsidRPr="00BE4681" w:rsidRDefault="00CE657D" w:rsidP="00CE657D">
      <w:pPr>
        <w:pStyle w:val="ListParagraph"/>
        <w:numPr>
          <w:ilvl w:val="0"/>
          <w:numId w:val="7"/>
        </w:numPr>
        <w:rPr>
          <w:rFonts w:ascii="Georgia" w:hAnsi="Georgia" w:cs="Arial"/>
          <w:b/>
          <w:bCs/>
        </w:rPr>
      </w:pPr>
      <w:r w:rsidRPr="00BE4681">
        <w:rPr>
          <w:rFonts w:ascii="Georgia" w:hAnsi="Georgia" w:cs="Arial"/>
        </w:rPr>
        <w:t>Litterboxes should be easily accessible</w:t>
      </w:r>
      <w:r w:rsidR="00331042" w:rsidRPr="00BE4681">
        <w:rPr>
          <w:rFonts w:ascii="Georgia" w:hAnsi="Georgia" w:cs="Arial"/>
        </w:rPr>
        <w:t xml:space="preserve"> in a secluded quiet area in your home.</w:t>
      </w:r>
      <w:r w:rsidRPr="00BE4681">
        <w:rPr>
          <w:rFonts w:ascii="Georgia" w:hAnsi="Georgia" w:cs="Arial"/>
        </w:rPr>
        <w:t xml:space="preserve"> </w:t>
      </w:r>
      <w:r w:rsidR="00331042" w:rsidRPr="00BE4681">
        <w:rPr>
          <w:rFonts w:ascii="Georgia" w:hAnsi="Georgia" w:cs="Arial"/>
        </w:rPr>
        <w:t>Y</w:t>
      </w:r>
      <w:r w:rsidRPr="00BE4681">
        <w:rPr>
          <w:rFonts w:ascii="Georgia" w:hAnsi="Georgia" w:cs="Arial"/>
        </w:rPr>
        <w:t xml:space="preserve">our cat </w:t>
      </w:r>
      <w:r w:rsidR="00331042" w:rsidRPr="00BE4681">
        <w:rPr>
          <w:rFonts w:ascii="Georgia" w:hAnsi="Georgia" w:cs="Arial"/>
        </w:rPr>
        <w:t xml:space="preserve">should feel </w:t>
      </w:r>
      <w:r w:rsidRPr="00BE4681">
        <w:rPr>
          <w:rFonts w:ascii="Georgia" w:hAnsi="Georgia" w:cs="Arial"/>
        </w:rPr>
        <w:t xml:space="preserve">safe </w:t>
      </w:r>
      <w:r w:rsidR="00331042" w:rsidRPr="00BE4681">
        <w:rPr>
          <w:rFonts w:ascii="Georgia" w:hAnsi="Georgia" w:cs="Arial"/>
        </w:rPr>
        <w:t>in this space</w:t>
      </w:r>
      <w:r w:rsidRPr="00BE4681">
        <w:rPr>
          <w:rFonts w:ascii="Georgia" w:hAnsi="Georgia" w:cs="Arial"/>
        </w:rPr>
        <w:t xml:space="preserve"> to use the box regularly.</w:t>
      </w:r>
    </w:p>
    <w:p w14:paraId="654E01F4" w14:textId="04C4BC7B" w:rsidR="00774F20" w:rsidRPr="00BE4681" w:rsidRDefault="00774F20" w:rsidP="00774F20">
      <w:pPr>
        <w:rPr>
          <w:rFonts w:ascii="Georgia" w:hAnsi="Georgia" w:cs="Arial"/>
          <w:b/>
          <w:bCs/>
        </w:rPr>
      </w:pPr>
    </w:p>
    <w:p w14:paraId="696D5426" w14:textId="435DE728" w:rsidR="00EE4CFD" w:rsidRPr="00BE4681" w:rsidRDefault="00CE657D" w:rsidP="00CE657D">
      <w:pPr>
        <w:pStyle w:val="ListParagraph"/>
        <w:numPr>
          <w:ilvl w:val="0"/>
          <w:numId w:val="7"/>
        </w:numPr>
        <w:rPr>
          <w:rFonts w:ascii="Georgia" w:hAnsi="Georgia" w:cs="Arial"/>
          <w:b/>
          <w:bCs/>
        </w:rPr>
      </w:pPr>
      <w:r w:rsidRPr="00BE4681">
        <w:rPr>
          <w:rFonts w:ascii="Georgia" w:hAnsi="Georgia" w:cs="Arial"/>
        </w:rPr>
        <w:t>If your cat likes to throw the litter out of the box, or overshoots the box, putting the litter box inside of another larger cardboard or high-sided storage box can help contain the mess.</w:t>
      </w:r>
    </w:p>
    <w:p w14:paraId="218A4D44" w14:textId="0644A2EB" w:rsidR="00774F20" w:rsidRPr="00BE4681" w:rsidRDefault="00774F20" w:rsidP="00774F20">
      <w:pPr>
        <w:rPr>
          <w:rFonts w:ascii="Georgia" w:hAnsi="Georgia" w:cs="Arial"/>
          <w:b/>
          <w:bCs/>
        </w:rPr>
      </w:pPr>
    </w:p>
    <w:p w14:paraId="22F7FD5B" w14:textId="586ABCE2" w:rsidR="00774F20" w:rsidRPr="00BE4681" w:rsidRDefault="00331042" w:rsidP="009E63DE">
      <w:pPr>
        <w:pStyle w:val="ListParagraph"/>
        <w:numPr>
          <w:ilvl w:val="0"/>
          <w:numId w:val="7"/>
        </w:numPr>
        <w:rPr>
          <w:rFonts w:ascii="Georgia" w:hAnsi="Georgia" w:cs="Arial"/>
          <w:b/>
          <w:bCs/>
        </w:rPr>
      </w:pPr>
      <w:r w:rsidRPr="00BE4681">
        <w:rPr>
          <w:rFonts w:ascii="Georgia" w:hAnsi="Georgia" w:cs="Arial"/>
        </w:rPr>
        <w:t>Provide m</w:t>
      </w:r>
      <w:r w:rsidR="00CE657D" w:rsidRPr="00BE4681">
        <w:rPr>
          <w:rFonts w:ascii="Georgia" w:hAnsi="Georgia" w:cs="Arial"/>
        </w:rPr>
        <w:t xml:space="preserve">ultiple </w:t>
      </w:r>
      <w:r w:rsidRPr="00BE4681">
        <w:rPr>
          <w:rFonts w:ascii="Georgia" w:hAnsi="Georgia" w:cs="Arial"/>
        </w:rPr>
        <w:t>litter boxes in your home.</w:t>
      </w:r>
      <w:r w:rsidR="00CE657D" w:rsidRPr="00BE4681">
        <w:rPr>
          <w:rFonts w:ascii="Georgia" w:hAnsi="Georgia" w:cs="Arial"/>
        </w:rPr>
        <w:t xml:space="preserve"> Feline behaviorists have identified the ideal number of litterboxes as the number of cats plus</w:t>
      </w:r>
      <w:r w:rsidR="00EE4CFD" w:rsidRPr="00BE4681">
        <w:rPr>
          <w:rFonts w:ascii="Georgia" w:hAnsi="Georgia" w:cs="Arial"/>
        </w:rPr>
        <w:t xml:space="preserve"> one</w:t>
      </w:r>
      <w:r w:rsidR="00CE657D" w:rsidRPr="00BE4681">
        <w:rPr>
          <w:rFonts w:ascii="Georgia" w:hAnsi="Georgia" w:cs="Arial"/>
        </w:rPr>
        <w:t>.</w:t>
      </w:r>
      <w:r w:rsidR="00D971D2" w:rsidRPr="00BE4681">
        <w:rPr>
          <w:rFonts w:ascii="Georgia" w:hAnsi="Georgia" w:cs="Arial"/>
        </w:rPr>
        <w:t xml:space="preserve"> If you live in a multi-level home, it may be beneficial to have a litterbox on each floor that your cat has access to.</w:t>
      </w:r>
    </w:p>
    <w:p w14:paraId="01B2B94B" w14:textId="4AA7BCBD" w:rsidR="00774F20" w:rsidRPr="00BE4681" w:rsidRDefault="00774F20" w:rsidP="00774F20">
      <w:pPr>
        <w:rPr>
          <w:rFonts w:ascii="Georgia" w:hAnsi="Georgia" w:cs="Arial"/>
          <w:b/>
          <w:bCs/>
        </w:rPr>
      </w:pPr>
    </w:p>
    <w:p w14:paraId="70C7DA30" w14:textId="459A0BD5" w:rsidR="00EE4CFD" w:rsidRPr="00BE4681" w:rsidRDefault="00CE657D" w:rsidP="00CE657D">
      <w:pPr>
        <w:pStyle w:val="ListParagraph"/>
        <w:numPr>
          <w:ilvl w:val="0"/>
          <w:numId w:val="7"/>
        </w:numPr>
        <w:rPr>
          <w:rFonts w:ascii="Georgia" w:hAnsi="Georgia" w:cs="Arial"/>
          <w:b/>
          <w:bCs/>
        </w:rPr>
      </w:pPr>
      <w:r w:rsidRPr="00BE4681">
        <w:rPr>
          <w:rFonts w:ascii="Georgia" w:hAnsi="Georgia" w:cs="Arial"/>
        </w:rPr>
        <w:t xml:space="preserve">Cats prefer unscented, absorbent litter that clumps together. Clumping litter should not be used for kittens as there is a risk they will eat the particles. </w:t>
      </w:r>
    </w:p>
    <w:p w14:paraId="5EB9F0B1" w14:textId="0830EAD8" w:rsidR="0018122C" w:rsidRPr="00BE4681" w:rsidRDefault="0018122C" w:rsidP="0018122C">
      <w:pPr>
        <w:rPr>
          <w:rFonts w:ascii="Georgia" w:hAnsi="Georgia" w:cs="Arial"/>
          <w:b/>
          <w:bCs/>
        </w:rPr>
      </w:pPr>
    </w:p>
    <w:p w14:paraId="44E34AD0" w14:textId="124F5770" w:rsidR="0018122C" w:rsidRPr="00BE4681" w:rsidRDefault="0018122C" w:rsidP="0018122C">
      <w:pPr>
        <w:pStyle w:val="ListParagraph"/>
        <w:numPr>
          <w:ilvl w:val="0"/>
          <w:numId w:val="7"/>
        </w:numPr>
        <w:rPr>
          <w:rFonts w:ascii="Georgia" w:hAnsi="Georgia" w:cs="Arial"/>
          <w:b/>
          <w:bCs/>
        </w:rPr>
      </w:pPr>
      <w:r w:rsidRPr="00BE4681">
        <w:rPr>
          <w:rFonts w:ascii="Georgia" w:hAnsi="Georgia" w:cs="Arial"/>
        </w:rPr>
        <w:t xml:space="preserve">Many cats respond to stressful situations with litter box problems. Take notice of changes in the household, </w:t>
      </w:r>
      <w:r w:rsidR="00D24300" w:rsidRPr="00BE4681">
        <w:rPr>
          <w:rFonts w:ascii="Georgia" w:hAnsi="Georgia" w:cs="Arial"/>
        </w:rPr>
        <w:t xml:space="preserve">such as having </w:t>
      </w:r>
      <w:r w:rsidRPr="00BE4681">
        <w:rPr>
          <w:rFonts w:ascii="Georgia" w:hAnsi="Georgia" w:cs="Arial"/>
        </w:rPr>
        <w:t xml:space="preserve">less time for your pet or new </w:t>
      </w:r>
      <w:r w:rsidR="00D24300" w:rsidRPr="00BE4681">
        <w:rPr>
          <w:rFonts w:ascii="Georgia" w:hAnsi="Georgia" w:cs="Arial"/>
        </w:rPr>
        <w:t>additions to the family</w:t>
      </w:r>
      <w:r w:rsidRPr="00BE4681">
        <w:rPr>
          <w:rFonts w:ascii="Georgia" w:hAnsi="Georgia" w:cs="Arial"/>
        </w:rPr>
        <w:t xml:space="preserve">. </w:t>
      </w:r>
      <w:r w:rsidR="003F44F0" w:rsidRPr="00BE4681">
        <w:rPr>
          <w:rFonts w:ascii="Georgia" w:hAnsi="Georgia" w:cs="Arial"/>
        </w:rPr>
        <w:t xml:space="preserve">Do not punish your cat for accidents, as this can make your cat even more anxious. </w:t>
      </w:r>
    </w:p>
    <w:p w14:paraId="1AB83AA2" w14:textId="0E49283A" w:rsidR="00EE4CFD" w:rsidRPr="00BE4681" w:rsidRDefault="004A1D70" w:rsidP="00EE4CFD">
      <w:pPr>
        <w:rPr>
          <w:rFonts w:ascii="Georgia" w:hAnsi="Georgia"/>
          <w:b/>
          <w:bCs/>
        </w:rPr>
      </w:pPr>
      <w:r>
        <w:rPr>
          <w:noProof/>
        </w:rPr>
        <w:drawing>
          <wp:anchor distT="0" distB="0" distL="114300" distR="114300" simplePos="0" relativeHeight="251675648" behindDoc="0" locked="0" layoutInCell="1" allowOverlap="1" wp14:anchorId="676691DA" wp14:editId="2FC36EB3">
            <wp:simplePos x="0" y="0"/>
            <wp:positionH relativeFrom="margin">
              <wp:posOffset>923925</wp:posOffset>
            </wp:positionH>
            <wp:positionV relativeFrom="paragraph">
              <wp:posOffset>95462</wp:posOffset>
            </wp:positionV>
            <wp:extent cx="4547235" cy="2727960"/>
            <wp:effectExtent l="0" t="0" r="5715" b="0"/>
            <wp:wrapSquare wrapText="bothSides"/>
            <wp:docPr id="1766165739" name="Picture 4" descr="A poster with text and images of a cat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65739" name="Picture 4" descr="A poster with text and images of a cat and a ca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7235"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A4534" w14:textId="3C4E6B35" w:rsidR="00CE657D" w:rsidRPr="00BE4681" w:rsidRDefault="00CE657D" w:rsidP="00CE657D">
      <w:pPr>
        <w:rPr>
          <w:rFonts w:ascii="Georgia" w:hAnsi="Georgia"/>
          <w:b/>
          <w:bCs/>
        </w:rPr>
      </w:pPr>
    </w:p>
    <w:p w14:paraId="6CEB518E" w14:textId="7EE88044" w:rsidR="00FC67AF" w:rsidRPr="00BE4681" w:rsidRDefault="00FC67AF" w:rsidP="00CE657D">
      <w:pPr>
        <w:rPr>
          <w:rFonts w:ascii="Georgia" w:hAnsi="Georgia"/>
          <w:b/>
          <w:bCs/>
        </w:rPr>
      </w:pPr>
    </w:p>
    <w:p w14:paraId="022D6BE3" w14:textId="77777777" w:rsidR="00FC67AF" w:rsidRPr="00BE4681" w:rsidRDefault="00FC67AF" w:rsidP="00CE657D">
      <w:pPr>
        <w:rPr>
          <w:rFonts w:ascii="Georgia" w:hAnsi="Georgia"/>
          <w:b/>
          <w:bCs/>
        </w:rPr>
      </w:pPr>
    </w:p>
    <w:p w14:paraId="7F73D0C5" w14:textId="77777777" w:rsidR="00FC67AF" w:rsidRPr="00BE4681" w:rsidRDefault="00FC67AF" w:rsidP="00CE657D">
      <w:pPr>
        <w:rPr>
          <w:rFonts w:ascii="Georgia" w:hAnsi="Georgia"/>
          <w:b/>
          <w:bCs/>
        </w:rPr>
      </w:pPr>
    </w:p>
    <w:p w14:paraId="0B96DB37" w14:textId="3A77501C" w:rsidR="00FC67AF" w:rsidRPr="00BE4681" w:rsidRDefault="00FC67AF" w:rsidP="00CE657D">
      <w:pPr>
        <w:rPr>
          <w:rFonts w:ascii="Georgia" w:hAnsi="Georgia"/>
          <w:b/>
          <w:bCs/>
        </w:rPr>
      </w:pPr>
    </w:p>
    <w:p w14:paraId="6E445BC8" w14:textId="3626D893" w:rsidR="00FC67AF" w:rsidRPr="00BE4681" w:rsidRDefault="00FC67AF" w:rsidP="00CE657D">
      <w:pPr>
        <w:rPr>
          <w:rFonts w:ascii="Georgia" w:hAnsi="Georgia"/>
          <w:b/>
          <w:bCs/>
        </w:rPr>
      </w:pPr>
    </w:p>
    <w:p w14:paraId="48FBC589" w14:textId="77777777" w:rsidR="00FC67AF" w:rsidRPr="00BE4681" w:rsidRDefault="00FC67AF" w:rsidP="00CE657D">
      <w:pPr>
        <w:rPr>
          <w:rFonts w:ascii="Georgia" w:hAnsi="Georgia"/>
          <w:b/>
          <w:bCs/>
        </w:rPr>
      </w:pPr>
    </w:p>
    <w:p w14:paraId="14223856" w14:textId="6F2A0215" w:rsidR="00FC67AF" w:rsidRPr="00BE4681" w:rsidRDefault="00FC67AF" w:rsidP="00CE657D">
      <w:pPr>
        <w:rPr>
          <w:rFonts w:ascii="Georgia" w:hAnsi="Georgia"/>
          <w:b/>
          <w:bCs/>
        </w:rPr>
      </w:pPr>
    </w:p>
    <w:p w14:paraId="1DB96ECE" w14:textId="77777777" w:rsidR="00FC67AF" w:rsidRPr="00BE4681" w:rsidRDefault="00FC67AF" w:rsidP="00CE657D">
      <w:pPr>
        <w:rPr>
          <w:rFonts w:ascii="Georgia" w:hAnsi="Georgia"/>
          <w:b/>
          <w:bCs/>
        </w:rPr>
      </w:pPr>
    </w:p>
    <w:p w14:paraId="444E89BB" w14:textId="77777777" w:rsidR="00FC67AF" w:rsidRPr="00BE4681" w:rsidRDefault="00FC67AF" w:rsidP="00CE657D">
      <w:pPr>
        <w:rPr>
          <w:rFonts w:ascii="Georgia" w:hAnsi="Georgia"/>
          <w:b/>
          <w:bCs/>
        </w:rPr>
      </w:pPr>
    </w:p>
    <w:p w14:paraId="5BAD2B77" w14:textId="46C637DA" w:rsidR="00FC67AF" w:rsidRPr="00BE4681" w:rsidRDefault="00FC67AF" w:rsidP="00CE657D">
      <w:pPr>
        <w:rPr>
          <w:rFonts w:ascii="Georgia" w:hAnsi="Georgia"/>
          <w:b/>
          <w:bCs/>
        </w:rPr>
      </w:pPr>
    </w:p>
    <w:p w14:paraId="0694A73D" w14:textId="77777777" w:rsidR="00CE657D" w:rsidRPr="00BE4681" w:rsidRDefault="00CE657D" w:rsidP="00CE657D">
      <w:pPr>
        <w:rPr>
          <w:rFonts w:ascii="Georgia" w:hAnsi="Georgia"/>
          <w:b/>
          <w:bCs/>
        </w:rPr>
      </w:pPr>
    </w:p>
    <w:p w14:paraId="3334368F" w14:textId="36E0027D" w:rsidR="00CE657D" w:rsidRPr="00BE4681" w:rsidRDefault="00CE657D" w:rsidP="00CE657D">
      <w:pPr>
        <w:rPr>
          <w:rFonts w:ascii="Georgia" w:hAnsi="Georgia"/>
          <w:b/>
          <w:bCs/>
        </w:rPr>
      </w:pPr>
    </w:p>
    <w:p w14:paraId="4797D702" w14:textId="45CB87D3" w:rsidR="00331042" w:rsidRPr="00BE4681" w:rsidRDefault="00331042" w:rsidP="002322FA">
      <w:pPr>
        <w:rPr>
          <w:rFonts w:ascii="Georgia" w:hAnsi="Georgia" w:cs="Arial"/>
          <w:b/>
          <w:bCs/>
          <w:color w:val="000000"/>
        </w:rPr>
      </w:pPr>
    </w:p>
    <w:p w14:paraId="16DDF876" w14:textId="56844312" w:rsidR="00ED776F" w:rsidRPr="00BE4681" w:rsidRDefault="00FC67AF" w:rsidP="00ED776F">
      <w:pPr>
        <w:rPr>
          <w:rFonts w:ascii="Georgia" w:hAnsi="Georgia"/>
        </w:rPr>
      </w:pPr>
      <w:r w:rsidRPr="00BE4681">
        <w:rPr>
          <w:rFonts w:ascii="Georgia" w:hAnsi="Georgia" w:cs="Arial"/>
          <w:noProof/>
          <w:color w:val="000000"/>
        </w:rPr>
        <w:lastRenderedPageBreak/>
        <w:drawing>
          <wp:anchor distT="0" distB="0" distL="114300" distR="114300" simplePos="0" relativeHeight="251667456" behindDoc="1" locked="0" layoutInCell="1" allowOverlap="1" wp14:anchorId="6E5C1D11" wp14:editId="6138593E">
            <wp:simplePos x="0" y="0"/>
            <wp:positionH relativeFrom="margin">
              <wp:align>center</wp:align>
            </wp:positionH>
            <wp:positionV relativeFrom="paragraph">
              <wp:posOffset>6985</wp:posOffset>
            </wp:positionV>
            <wp:extent cx="5486400" cy="8229600"/>
            <wp:effectExtent l="0" t="0" r="0" b="0"/>
            <wp:wrapTight wrapText="bothSides">
              <wp:wrapPolygon edited="0">
                <wp:start x="0" y="0"/>
                <wp:lineTo x="0" y="21550"/>
                <wp:lineTo x="21525" y="21550"/>
                <wp:lineTo x="21525" y="0"/>
                <wp:lineTo x="0" y="0"/>
              </wp:wrapPolygon>
            </wp:wrapTight>
            <wp:docPr id="78904908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49088"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margin">
              <wp14:pctWidth>0</wp14:pctWidth>
            </wp14:sizeRelH>
            <wp14:sizeRelV relativeFrom="margin">
              <wp14:pctHeight>0</wp14:pctHeight>
            </wp14:sizeRelV>
          </wp:anchor>
        </w:drawing>
      </w:r>
    </w:p>
    <w:p w14:paraId="2D3EC462" w14:textId="4C88C5DF" w:rsidR="00F17340" w:rsidRPr="00BE4681" w:rsidRDefault="00F17340" w:rsidP="00017FD7">
      <w:pPr>
        <w:rPr>
          <w:rFonts w:ascii="Georgia" w:hAnsi="Georgia"/>
        </w:rPr>
      </w:pPr>
    </w:p>
    <w:p w14:paraId="55DF0089" w14:textId="77777777" w:rsidR="002F32E5" w:rsidRPr="00BE4681" w:rsidRDefault="002F32E5" w:rsidP="00325F98">
      <w:pPr>
        <w:rPr>
          <w:rFonts w:ascii="Georgia" w:hAnsi="Georgia" w:cs="Arial"/>
          <w:b/>
          <w:bCs/>
          <w:color w:val="FF0000"/>
        </w:rPr>
      </w:pPr>
    </w:p>
    <w:p w14:paraId="10080A9C" w14:textId="03BC3308" w:rsidR="00716E58" w:rsidRPr="00BE4681" w:rsidRDefault="00716E58" w:rsidP="00973431">
      <w:pPr>
        <w:rPr>
          <w:rFonts w:ascii="Georgia" w:hAnsi="Georgia" w:cs="Arial"/>
          <w:color w:val="000000"/>
          <w:highlight w:val="yellow"/>
        </w:rPr>
      </w:pPr>
    </w:p>
    <w:p w14:paraId="2FEE6AC6" w14:textId="78C8DB45" w:rsidR="006B7BD0" w:rsidRPr="009B056E" w:rsidRDefault="00FC5490" w:rsidP="00FC5490">
      <w:pPr>
        <w:rPr>
          <w:rFonts w:ascii="Georgia" w:hAnsi="Georgia" w:cs="Arial"/>
          <w:b/>
          <w:bCs/>
          <w:color w:val="002060"/>
          <w:sz w:val="36"/>
          <w:szCs w:val="36"/>
        </w:rPr>
      </w:pPr>
      <w:r w:rsidRPr="009B056E">
        <w:rPr>
          <w:rFonts w:ascii="Georgia" w:hAnsi="Georgia" w:cs="Arial"/>
          <w:b/>
          <w:bCs/>
          <w:color w:val="002060"/>
          <w:sz w:val="36"/>
          <w:szCs w:val="36"/>
        </w:rPr>
        <w:lastRenderedPageBreak/>
        <w:t>Emergency Information:</w:t>
      </w:r>
    </w:p>
    <w:p w14:paraId="75247D9B" w14:textId="77777777" w:rsidR="00B8247A" w:rsidRPr="00BE4681" w:rsidRDefault="00B8247A" w:rsidP="00FC5490">
      <w:pPr>
        <w:rPr>
          <w:rFonts w:ascii="Georgia" w:hAnsi="Georgia" w:cs="Arial"/>
          <w:b/>
          <w:bCs/>
          <w:color w:val="FF0000"/>
        </w:rPr>
      </w:pPr>
    </w:p>
    <w:p w14:paraId="0408386C" w14:textId="77777777" w:rsidR="003412A7" w:rsidRPr="00CD65F7" w:rsidRDefault="003412A7" w:rsidP="003412A7">
      <w:pPr>
        <w:rPr>
          <w:rFonts w:ascii="Georgia" w:hAnsi="Georgia" w:cs="Arial"/>
          <w:b/>
          <w:bCs/>
          <w:sz w:val="28"/>
          <w:szCs w:val="28"/>
        </w:rPr>
      </w:pPr>
      <w:r w:rsidRPr="00CD65F7">
        <w:rPr>
          <w:rFonts w:ascii="Georgia" w:hAnsi="Georgia" w:cs="Arial"/>
          <w:b/>
          <w:bCs/>
          <w:sz w:val="28"/>
          <w:szCs w:val="28"/>
        </w:rPr>
        <w:t xml:space="preserve">Signs your pet may need immediate medical attention: </w:t>
      </w:r>
    </w:p>
    <w:p w14:paraId="4A693F5B" w14:textId="77777777" w:rsidR="003412A7" w:rsidRPr="00BE4681" w:rsidRDefault="003412A7" w:rsidP="003412A7">
      <w:pPr>
        <w:rPr>
          <w:rFonts w:ascii="Georgia" w:hAnsi="Georgia" w:cs="Arial"/>
          <w:b/>
          <w:bCs/>
        </w:rPr>
      </w:pPr>
    </w:p>
    <w:p w14:paraId="42B061C5" w14:textId="1D7BDB18" w:rsidR="003412A7" w:rsidRPr="00BE4681" w:rsidRDefault="003412A7" w:rsidP="003412A7">
      <w:pPr>
        <w:pStyle w:val="ListParagraph"/>
        <w:numPr>
          <w:ilvl w:val="0"/>
          <w:numId w:val="14"/>
        </w:numPr>
        <w:rPr>
          <w:rFonts w:ascii="Georgia" w:hAnsi="Georgia" w:cs="Arial"/>
        </w:rPr>
      </w:pPr>
      <w:r w:rsidRPr="00BE4681">
        <w:rPr>
          <w:rFonts w:ascii="Georgia" w:hAnsi="Georgia" w:cs="Arial"/>
        </w:rPr>
        <w:t>Straining to urinate</w:t>
      </w:r>
    </w:p>
    <w:p w14:paraId="2C6DEA01" w14:textId="454DD5D3" w:rsidR="003412A7" w:rsidRPr="00BE4681" w:rsidRDefault="003412A7" w:rsidP="003412A7">
      <w:pPr>
        <w:pStyle w:val="ListParagraph"/>
        <w:numPr>
          <w:ilvl w:val="0"/>
          <w:numId w:val="14"/>
        </w:numPr>
        <w:rPr>
          <w:rFonts w:ascii="Georgia" w:hAnsi="Georgia" w:cs="Arial"/>
        </w:rPr>
      </w:pPr>
      <w:r w:rsidRPr="00BE4681">
        <w:rPr>
          <w:rFonts w:ascii="Georgia" w:hAnsi="Georgia" w:cs="Arial"/>
        </w:rPr>
        <w:t>Bleeding</w:t>
      </w:r>
    </w:p>
    <w:p w14:paraId="03A3A8FF" w14:textId="77777777" w:rsidR="003412A7" w:rsidRPr="00BE4681" w:rsidRDefault="003412A7" w:rsidP="003412A7">
      <w:pPr>
        <w:pStyle w:val="ListParagraph"/>
        <w:numPr>
          <w:ilvl w:val="0"/>
          <w:numId w:val="14"/>
        </w:numPr>
        <w:rPr>
          <w:rFonts w:ascii="Georgia" w:hAnsi="Georgia" w:cs="Arial"/>
        </w:rPr>
      </w:pPr>
      <w:r w:rsidRPr="00BE4681">
        <w:rPr>
          <w:rFonts w:ascii="Georgia" w:hAnsi="Georgia" w:cs="Arial"/>
        </w:rPr>
        <w:t>Difficulty breathing</w:t>
      </w:r>
    </w:p>
    <w:p w14:paraId="71D65A67" w14:textId="4A813D52" w:rsidR="00FF5E6A" w:rsidRPr="00BE4681" w:rsidRDefault="00FF5E6A" w:rsidP="00FF5E6A">
      <w:pPr>
        <w:pStyle w:val="ListParagraph"/>
        <w:numPr>
          <w:ilvl w:val="0"/>
          <w:numId w:val="14"/>
        </w:numPr>
        <w:rPr>
          <w:rFonts w:ascii="Georgia" w:hAnsi="Georgia" w:cs="Arial"/>
        </w:rPr>
      </w:pPr>
      <w:r w:rsidRPr="00BE4681">
        <w:rPr>
          <w:rFonts w:ascii="Georgia" w:hAnsi="Georgia" w:cs="Arial"/>
        </w:rPr>
        <w:t>Pale gums</w:t>
      </w:r>
    </w:p>
    <w:p w14:paraId="5095A353" w14:textId="3FC2E545" w:rsidR="003412A7" w:rsidRPr="00BE4681" w:rsidRDefault="006B7BD0" w:rsidP="003412A7">
      <w:pPr>
        <w:pStyle w:val="ListParagraph"/>
        <w:numPr>
          <w:ilvl w:val="0"/>
          <w:numId w:val="14"/>
        </w:numPr>
        <w:rPr>
          <w:rFonts w:ascii="Georgia" w:hAnsi="Georgia" w:cs="Arial"/>
        </w:rPr>
      </w:pPr>
      <w:r w:rsidRPr="00BE4681">
        <w:rPr>
          <w:rFonts w:ascii="Georgia" w:hAnsi="Georgia" w:cs="Arial"/>
        </w:rPr>
        <w:t>Collapse</w:t>
      </w:r>
    </w:p>
    <w:p w14:paraId="33DDFB6B" w14:textId="620352D5" w:rsidR="006B7BD0" w:rsidRPr="00BE4681" w:rsidRDefault="002B060B" w:rsidP="003412A7">
      <w:pPr>
        <w:pStyle w:val="ListParagraph"/>
        <w:numPr>
          <w:ilvl w:val="0"/>
          <w:numId w:val="14"/>
        </w:numPr>
        <w:rPr>
          <w:rFonts w:ascii="Georgia" w:hAnsi="Georgia" w:cs="Arial"/>
        </w:rPr>
      </w:pPr>
      <w:r w:rsidRPr="00BE4681">
        <w:rPr>
          <w:rFonts w:ascii="Georgia" w:hAnsi="Georgia" w:cs="Arial"/>
        </w:rPr>
        <w:t>Excessive</w:t>
      </w:r>
      <w:r w:rsidR="0094183F" w:rsidRPr="00BE4681">
        <w:rPr>
          <w:rFonts w:ascii="Georgia" w:hAnsi="Georgia" w:cs="Arial"/>
        </w:rPr>
        <w:t xml:space="preserve"> vomiting</w:t>
      </w:r>
    </w:p>
    <w:p w14:paraId="096AF772" w14:textId="450BBCD1" w:rsidR="00FD10AC" w:rsidRPr="00BE4681" w:rsidRDefault="00FD10AC" w:rsidP="003412A7">
      <w:pPr>
        <w:pStyle w:val="ListParagraph"/>
        <w:numPr>
          <w:ilvl w:val="0"/>
          <w:numId w:val="14"/>
        </w:numPr>
        <w:rPr>
          <w:rFonts w:ascii="Georgia" w:hAnsi="Georgia" w:cs="Arial"/>
        </w:rPr>
      </w:pPr>
      <w:r w:rsidRPr="00BE4681">
        <w:rPr>
          <w:rFonts w:ascii="Georgia" w:hAnsi="Georgia" w:cs="Arial"/>
        </w:rPr>
        <w:t>Severe pain</w:t>
      </w:r>
    </w:p>
    <w:p w14:paraId="25884495" w14:textId="1B9DC221" w:rsidR="00D708D3" w:rsidRPr="00BE4681" w:rsidRDefault="00D708D3" w:rsidP="003412A7">
      <w:pPr>
        <w:pStyle w:val="ListParagraph"/>
        <w:numPr>
          <w:ilvl w:val="0"/>
          <w:numId w:val="14"/>
        </w:numPr>
        <w:rPr>
          <w:rFonts w:ascii="Georgia" w:hAnsi="Georgia" w:cs="Arial"/>
        </w:rPr>
      </w:pPr>
      <w:r w:rsidRPr="00BE4681">
        <w:rPr>
          <w:rFonts w:ascii="Georgia" w:hAnsi="Georgia" w:cs="Arial"/>
        </w:rPr>
        <w:t>Sudden change in coordination</w:t>
      </w:r>
    </w:p>
    <w:p w14:paraId="78BB0514" w14:textId="416C744B" w:rsidR="0094183F" w:rsidRPr="00BE4681" w:rsidRDefault="0094183F" w:rsidP="003412A7">
      <w:pPr>
        <w:pStyle w:val="ListParagraph"/>
        <w:numPr>
          <w:ilvl w:val="0"/>
          <w:numId w:val="14"/>
        </w:numPr>
        <w:rPr>
          <w:rFonts w:ascii="Georgia" w:hAnsi="Georgia" w:cs="Arial"/>
        </w:rPr>
      </w:pPr>
      <w:r w:rsidRPr="00BE4681">
        <w:rPr>
          <w:rFonts w:ascii="Georgia" w:hAnsi="Georgia" w:cs="Arial"/>
        </w:rPr>
        <w:t>Dragging back legs</w:t>
      </w:r>
    </w:p>
    <w:p w14:paraId="7575DA61" w14:textId="647331C4" w:rsidR="00D708D3" w:rsidRPr="00BE4681" w:rsidRDefault="00FF5E6A" w:rsidP="003412A7">
      <w:pPr>
        <w:pStyle w:val="ListParagraph"/>
        <w:numPr>
          <w:ilvl w:val="0"/>
          <w:numId w:val="14"/>
        </w:numPr>
        <w:rPr>
          <w:rFonts w:ascii="Georgia" w:hAnsi="Georgia" w:cs="Arial"/>
        </w:rPr>
      </w:pPr>
      <w:r w:rsidRPr="00BE4681">
        <w:rPr>
          <w:rFonts w:ascii="Georgia" w:hAnsi="Georgia" w:cs="Arial"/>
        </w:rPr>
        <w:t>Multiple s</w:t>
      </w:r>
      <w:r w:rsidR="00D708D3" w:rsidRPr="00BE4681">
        <w:rPr>
          <w:rFonts w:ascii="Georgia" w:hAnsi="Georgia" w:cs="Arial"/>
        </w:rPr>
        <w:t>e</w:t>
      </w:r>
      <w:r w:rsidR="00835BD6" w:rsidRPr="00BE4681">
        <w:rPr>
          <w:rFonts w:ascii="Georgia" w:hAnsi="Georgia" w:cs="Arial"/>
        </w:rPr>
        <w:t>izures</w:t>
      </w:r>
    </w:p>
    <w:p w14:paraId="2E2CD9C5" w14:textId="5AD37531" w:rsidR="00FD10AC" w:rsidRPr="00BE4681" w:rsidRDefault="00FD10AC" w:rsidP="003412A7">
      <w:pPr>
        <w:pStyle w:val="ListParagraph"/>
        <w:numPr>
          <w:ilvl w:val="0"/>
          <w:numId w:val="14"/>
        </w:numPr>
        <w:rPr>
          <w:rFonts w:ascii="Georgia" w:hAnsi="Georgia" w:cs="Arial"/>
        </w:rPr>
      </w:pPr>
      <w:r w:rsidRPr="00BE4681">
        <w:rPr>
          <w:rFonts w:ascii="Georgia" w:hAnsi="Georgia" w:cs="Arial"/>
        </w:rPr>
        <w:t>Accidents/</w:t>
      </w:r>
      <w:r w:rsidR="00BE4681">
        <w:rPr>
          <w:rFonts w:ascii="Georgia" w:hAnsi="Georgia" w:cs="Arial"/>
        </w:rPr>
        <w:t>t</w:t>
      </w:r>
      <w:r w:rsidRPr="00BE4681">
        <w:rPr>
          <w:rFonts w:ascii="Georgia" w:hAnsi="Georgia" w:cs="Arial"/>
        </w:rPr>
        <w:t xml:space="preserve">rauma </w:t>
      </w:r>
    </w:p>
    <w:p w14:paraId="2084968E" w14:textId="77777777" w:rsidR="00FC5490" w:rsidRPr="00BE4681" w:rsidRDefault="00FC5490" w:rsidP="00FC5490">
      <w:pPr>
        <w:rPr>
          <w:rFonts w:ascii="Georgia" w:hAnsi="Georgia" w:cs="Arial"/>
          <w:b/>
          <w:bCs/>
          <w:color w:val="FF0000"/>
        </w:rPr>
      </w:pPr>
    </w:p>
    <w:p w14:paraId="19907BD6" w14:textId="77777777" w:rsidR="00FC5490" w:rsidRPr="00CD65F7" w:rsidRDefault="00FC5490" w:rsidP="00FC5490">
      <w:pPr>
        <w:rPr>
          <w:rFonts w:ascii="Georgia" w:hAnsi="Georgia" w:cs="Arial"/>
          <w:b/>
          <w:bCs/>
          <w:sz w:val="28"/>
          <w:szCs w:val="28"/>
        </w:rPr>
      </w:pPr>
      <w:r w:rsidRPr="00CD65F7">
        <w:rPr>
          <w:rFonts w:ascii="Georgia" w:hAnsi="Georgia" w:cs="Arial"/>
          <w:b/>
          <w:bCs/>
          <w:sz w:val="28"/>
          <w:szCs w:val="28"/>
        </w:rPr>
        <w:t>Local emergency care for your pet:</w:t>
      </w:r>
    </w:p>
    <w:p w14:paraId="56EB87B3" w14:textId="77777777" w:rsidR="00FC5490" w:rsidRPr="00BE4681" w:rsidRDefault="00FC5490" w:rsidP="00FC5490">
      <w:pPr>
        <w:rPr>
          <w:rFonts w:ascii="Georgia" w:hAnsi="Georgia" w:cs="Arial"/>
        </w:rPr>
      </w:pPr>
    </w:p>
    <w:p w14:paraId="24C1B865" w14:textId="77777777" w:rsidR="00FC5490" w:rsidRPr="00BE4681" w:rsidRDefault="00FC5490" w:rsidP="00FC5490">
      <w:pPr>
        <w:rPr>
          <w:rFonts w:ascii="Georgia" w:hAnsi="Georgia" w:cs="Arial"/>
          <w:b/>
          <w:bCs/>
          <w:color w:val="002060"/>
        </w:rPr>
      </w:pPr>
      <w:r w:rsidRPr="00BE4681">
        <w:rPr>
          <w:rFonts w:ascii="Georgia" w:hAnsi="Georgia" w:cs="Arial"/>
          <w:b/>
          <w:bCs/>
          <w:color w:val="002060"/>
        </w:rPr>
        <w:t>MedVet Northern Virginia</w:t>
      </w:r>
    </w:p>
    <w:p w14:paraId="36CBB06A" w14:textId="77777777" w:rsidR="00FC5490" w:rsidRPr="00BE4681" w:rsidRDefault="00FC5490" w:rsidP="00FC5490">
      <w:pPr>
        <w:rPr>
          <w:rFonts w:ascii="Georgia" w:hAnsi="Georgia" w:cs="Arial"/>
        </w:rPr>
      </w:pPr>
      <w:r w:rsidRPr="00BE4681">
        <w:rPr>
          <w:rFonts w:ascii="Georgia" w:hAnsi="Georgia" w:cs="Arial"/>
        </w:rPr>
        <w:t>Open 24/7</w:t>
      </w:r>
    </w:p>
    <w:p w14:paraId="3F3BB56A" w14:textId="77777777" w:rsidR="00FC5490" w:rsidRPr="00BE4681" w:rsidRDefault="00FC5490" w:rsidP="00FC5490">
      <w:pPr>
        <w:rPr>
          <w:rFonts w:ascii="Georgia" w:hAnsi="Georgia" w:cs="Arial"/>
        </w:rPr>
      </w:pPr>
      <w:r w:rsidRPr="00BE4681">
        <w:rPr>
          <w:rFonts w:ascii="Georgia" w:hAnsi="Georgia" w:cs="Arial"/>
        </w:rPr>
        <w:t>703-361-8287</w:t>
      </w:r>
    </w:p>
    <w:p w14:paraId="70AB745A" w14:textId="77777777" w:rsidR="00FC5490" w:rsidRPr="00BE4681" w:rsidRDefault="00FC5490" w:rsidP="00FC5490">
      <w:pPr>
        <w:rPr>
          <w:rFonts w:ascii="Georgia" w:hAnsi="Georgia" w:cs="Arial"/>
        </w:rPr>
      </w:pPr>
    </w:p>
    <w:p w14:paraId="7C9BA085" w14:textId="77777777" w:rsidR="00FC5490" w:rsidRPr="00BE4681" w:rsidRDefault="00FC5490" w:rsidP="00FC5490">
      <w:pPr>
        <w:rPr>
          <w:rFonts w:ascii="Georgia" w:hAnsi="Georgia" w:cs="Arial"/>
        </w:rPr>
      </w:pPr>
      <w:r w:rsidRPr="00BE4681">
        <w:rPr>
          <w:rFonts w:ascii="Georgia" w:hAnsi="Georgia" w:cs="Arial"/>
        </w:rPr>
        <w:t>8614 Centreville Road,</w:t>
      </w:r>
    </w:p>
    <w:p w14:paraId="740F5DD2" w14:textId="2A107662" w:rsidR="00FC5490" w:rsidRPr="00BE4681" w:rsidRDefault="00FC5490" w:rsidP="00FC5490">
      <w:pPr>
        <w:rPr>
          <w:rFonts w:ascii="Georgia" w:hAnsi="Georgia" w:cs="Arial"/>
        </w:rPr>
      </w:pPr>
      <w:r w:rsidRPr="00BE4681">
        <w:rPr>
          <w:rFonts w:ascii="Georgia" w:hAnsi="Georgia" w:cs="Arial"/>
        </w:rPr>
        <w:t>Manassas, VA 20110</w:t>
      </w:r>
    </w:p>
    <w:p w14:paraId="0C8F32CF" w14:textId="77777777" w:rsidR="00FC5490" w:rsidRPr="00BE4681" w:rsidRDefault="00FC5490" w:rsidP="00FC5490">
      <w:pPr>
        <w:rPr>
          <w:rFonts w:ascii="Georgia" w:hAnsi="Georgia" w:cs="Arial"/>
        </w:rPr>
      </w:pPr>
    </w:p>
    <w:p w14:paraId="6C9CE9DE" w14:textId="7B7D8D40" w:rsidR="00FC5490" w:rsidRPr="00CD65F7" w:rsidRDefault="00FC5490" w:rsidP="00FC5490">
      <w:pPr>
        <w:rPr>
          <w:rFonts w:ascii="Georgia" w:hAnsi="Georgia" w:cs="Arial"/>
          <w:b/>
          <w:bCs/>
          <w:sz w:val="28"/>
          <w:szCs w:val="28"/>
        </w:rPr>
      </w:pPr>
      <w:r w:rsidRPr="00CD65F7">
        <w:rPr>
          <w:rFonts w:ascii="Georgia" w:hAnsi="Georgia" w:cs="Arial"/>
          <w:b/>
          <w:bCs/>
          <w:sz w:val="28"/>
          <w:szCs w:val="28"/>
        </w:rPr>
        <w:t xml:space="preserve">If you suspect </w:t>
      </w:r>
      <w:r w:rsidR="00CD65F7">
        <w:rPr>
          <w:rFonts w:ascii="Georgia" w:hAnsi="Georgia" w:cs="Arial"/>
          <w:b/>
          <w:bCs/>
          <w:sz w:val="28"/>
          <w:szCs w:val="28"/>
        </w:rPr>
        <w:t xml:space="preserve">that </w:t>
      </w:r>
      <w:r w:rsidRPr="00CD65F7">
        <w:rPr>
          <w:rFonts w:ascii="Georgia" w:hAnsi="Georgia" w:cs="Arial"/>
          <w:b/>
          <w:bCs/>
          <w:sz w:val="28"/>
          <w:szCs w:val="28"/>
        </w:rPr>
        <w:t xml:space="preserve">your cat has consumed something </w:t>
      </w:r>
      <w:r w:rsidR="00CD65F7" w:rsidRPr="00CD65F7">
        <w:rPr>
          <w:rFonts w:ascii="Georgia" w:hAnsi="Georgia" w:cs="Arial"/>
          <w:b/>
          <w:bCs/>
          <w:sz w:val="28"/>
          <w:szCs w:val="28"/>
        </w:rPr>
        <w:t>toxic:</w:t>
      </w:r>
    </w:p>
    <w:p w14:paraId="5AC4CC1A" w14:textId="77777777" w:rsidR="00FC5490" w:rsidRPr="00BE4681" w:rsidRDefault="00FC5490" w:rsidP="00FC5490">
      <w:pPr>
        <w:rPr>
          <w:rFonts w:ascii="Georgia" w:hAnsi="Georgia" w:cs="Arial"/>
        </w:rPr>
      </w:pPr>
    </w:p>
    <w:p w14:paraId="4AD6F55C" w14:textId="77777777" w:rsidR="00FC5490" w:rsidRPr="00BE4681" w:rsidRDefault="00FC5490" w:rsidP="00FC5490">
      <w:pPr>
        <w:rPr>
          <w:rFonts w:ascii="Georgia" w:hAnsi="Georgia" w:cs="Arial"/>
        </w:rPr>
      </w:pPr>
      <w:r w:rsidRPr="00BE4681">
        <w:rPr>
          <w:rFonts w:ascii="Georgia" w:hAnsi="Georgia" w:cs="Arial"/>
        </w:rPr>
        <w:t xml:space="preserve">Call your veterinarian or ASPCA Animal Poison Control Center Phone Number: </w:t>
      </w:r>
    </w:p>
    <w:p w14:paraId="338FA430" w14:textId="77777777" w:rsidR="00FC5490" w:rsidRPr="00BE4681" w:rsidRDefault="00FC5490" w:rsidP="00FC5490">
      <w:pPr>
        <w:rPr>
          <w:rFonts w:ascii="Georgia" w:hAnsi="Georgia" w:cs="Arial"/>
        </w:rPr>
      </w:pPr>
      <w:r w:rsidRPr="00BE4681">
        <w:rPr>
          <w:rFonts w:ascii="Georgia" w:hAnsi="Georgia" w:cs="Arial"/>
        </w:rPr>
        <w:t>(888) 426-4435.</w:t>
      </w:r>
    </w:p>
    <w:p w14:paraId="289A9025" w14:textId="77777777" w:rsidR="00FC5490" w:rsidRPr="00BE4681" w:rsidRDefault="00FC5490" w:rsidP="00FC5490">
      <w:pPr>
        <w:rPr>
          <w:rFonts w:ascii="Georgia" w:hAnsi="Georgia" w:cs="Arial"/>
        </w:rPr>
      </w:pPr>
    </w:p>
    <w:p w14:paraId="4C989297" w14:textId="77777777" w:rsidR="00FC5490" w:rsidRPr="00BE4681" w:rsidRDefault="00FC5490" w:rsidP="00FC5490">
      <w:pPr>
        <w:rPr>
          <w:rFonts w:ascii="Georgia" w:hAnsi="Georgia" w:cs="Arial"/>
        </w:rPr>
      </w:pPr>
      <w:r w:rsidRPr="00BE4681">
        <w:rPr>
          <w:rFonts w:ascii="Georgia" w:hAnsi="Georgia" w:cs="Arial"/>
        </w:rPr>
        <w:t>The ASPCA Animal Poison Control Center (APCC) is your best resource for any animal poison-related emergency, 24 hours a day, 365 days a year. A consultation fee may apply.</w:t>
      </w:r>
    </w:p>
    <w:p w14:paraId="143C78B5" w14:textId="77777777" w:rsidR="00FC5490" w:rsidRPr="00BE4681" w:rsidRDefault="00FC5490" w:rsidP="00FC5490">
      <w:pPr>
        <w:rPr>
          <w:rFonts w:ascii="Georgia" w:hAnsi="Georgia" w:cs="Arial"/>
        </w:rPr>
      </w:pPr>
    </w:p>
    <w:p w14:paraId="6EEF8707" w14:textId="77777777" w:rsidR="00FC5490" w:rsidRPr="00BE4681" w:rsidRDefault="00FC5490" w:rsidP="00FC5490">
      <w:pPr>
        <w:rPr>
          <w:rFonts w:ascii="Georgia" w:hAnsi="Georgia" w:cs="Arial"/>
        </w:rPr>
      </w:pPr>
      <w:r w:rsidRPr="00BE4681">
        <w:rPr>
          <w:rFonts w:ascii="Georgia" w:hAnsi="Georgia" w:cs="Arial"/>
        </w:rPr>
        <w:t xml:space="preserve">Visit </w:t>
      </w:r>
      <w:hyperlink r:id="rId26" w:history="1">
        <w:r w:rsidRPr="00BE4681">
          <w:rPr>
            <w:rStyle w:val="Hyperlink"/>
            <w:rFonts w:ascii="Georgia" w:hAnsi="Georgia" w:cs="Arial"/>
            <w:sz w:val="24"/>
            <w:szCs w:val="24"/>
          </w:rPr>
          <w:t>https://www.aspca.org/pet-care/animal-poison-control</w:t>
        </w:r>
      </w:hyperlink>
      <w:r w:rsidRPr="00BE4681">
        <w:rPr>
          <w:rFonts w:ascii="Georgia" w:hAnsi="Georgia" w:cs="Arial"/>
        </w:rPr>
        <w:t xml:space="preserve"> for more information. </w:t>
      </w:r>
    </w:p>
    <w:p w14:paraId="65A24043" w14:textId="77777777" w:rsidR="00BE4681" w:rsidRPr="009B056E" w:rsidRDefault="00BE4681" w:rsidP="00BE4681">
      <w:pPr>
        <w:rPr>
          <w:rFonts w:ascii="Georgia" w:hAnsi="Georgia"/>
          <w:color w:val="1F3864" w:themeColor="accent1" w:themeShade="80"/>
          <w:sz w:val="36"/>
          <w:szCs w:val="36"/>
        </w:rPr>
      </w:pPr>
      <w:bookmarkStart w:id="2" w:name="_Hlk134106937"/>
    </w:p>
    <w:p w14:paraId="258C6DEC" w14:textId="77777777" w:rsidR="00CD65F7" w:rsidRDefault="00CD65F7">
      <w:pPr>
        <w:rPr>
          <w:rFonts w:ascii="Georgia" w:hAnsi="Georgia"/>
          <w:b/>
          <w:bCs/>
          <w:color w:val="1F3864" w:themeColor="accent1" w:themeShade="80"/>
          <w:sz w:val="36"/>
          <w:szCs w:val="36"/>
        </w:rPr>
      </w:pPr>
      <w:r>
        <w:rPr>
          <w:rFonts w:ascii="Georgia" w:hAnsi="Georgia"/>
          <w:b/>
          <w:bCs/>
          <w:color w:val="1F3864" w:themeColor="accent1" w:themeShade="80"/>
          <w:sz w:val="36"/>
          <w:szCs w:val="36"/>
        </w:rPr>
        <w:br w:type="page"/>
      </w:r>
    </w:p>
    <w:p w14:paraId="5E0A0AAC" w14:textId="1AA0CAAF" w:rsidR="00FC5490" w:rsidRPr="009B056E" w:rsidRDefault="00FC5490" w:rsidP="00BE4681">
      <w:pPr>
        <w:rPr>
          <w:rFonts w:ascii="Georgia" w:hAnsi="Georgia" w:cs="Arial"/>
          <w:b/>
          <w:bCs/>
          <w:color w:val="000000"/>
          <w:sz w:val="36"/>
          <w:szCs w:val="36"/>
        </w:rPr>
      </w:pPr>
      <w:r w:rsidRPr="009B056E">
        <w:rPr>
          <w:rFonts w:ascii="Georgia" w:hAnsi="Georgia"/>
          <w:b/>
          <w:bCs/>
          <w:color w:val="1F3864" w:themeColor="accent1" w:themeShade="80"/>
          <w:sz w:val="36"/>
          <w:szCs w:val="36"/>
        </w:rPr>
        <w:lastRenderedPageBreak/>
        <w:t>Additional Resources and Helpful Links:</w:t>
      </w:r>
      <w:bookmarkEnd w:id="2"/>
    </w:p>
    <w:p w14:paraId="42485608" w14:textId="20D152A6" w:rsidR="00FC5490" w:rsidRPr="00BE4681" w:rsidRDefault="00FC5490" w:rsidP="00FC5490">
      <w:pPr>
        <w:pStyle w:val="PageHeader"/>
        <w:numPr>
          <w:ilvl w:val="0"/>
          <w:numId w:val="12"/>
        </w:numPr>
        <w:rPr>
          <w:rFonts w:ascii="Georgia" w:hAnsi="Georgia" w:cs="Arial"/>
          <w:color w:val="1F3864" w:themeColor="accent1" w:themeShade="80"/>
          <w:sz w:val="24"/>
          <w:szCs w:val="24"/>
        </w:rPr>
      </w:pPr>
      <w:r w:rsidRPr="00BE4681">
        <w:rPr>
          <w:rFonts w:ascii="Georgia" w:hAnsi="Georgia" w:cs="Arial"/>
          <w:b w:val="0"/>
          <w:bCs w:val="0"/>
          <w:color w:val="auto"/>
          <w:sz w:val="24"/>
          <w:szCs w:val="24"/>
        </w:rPr>
        <w:t>For more information on calming pheromone</w:t>
      </w:r>
      <w:r w:rsidR="004A6D9A" w:rsidRPr="00BE4681">
        <w:rPr>
          <w:rFonts w:ascii="Georgia" w:hAnsi="Georgia" w:cs="Arial"/>
          <w:b w:val="0"/>
          <w:bCs w:val="0"/>
          <w:color w:val="auto"/>
          <w:sz w:val="24"/>
          <w:szCs w:val="24"/>
        </w:rPr>
        <w:t xml:space="preserve"> diffusers</w:t>
      </w:r>
      <w:r w:rsidRPr="00BE4681">
        <w:rPr>
          <w:rFonts w:ascii="Georgia" w:hAnsi="Georgia" w:cs="Arial"/>
          <w:b w:val="0"/>
          <w:bCs w:val="0"/>
          <w:color w:val="auto"/>
          <w:sz w:val="24"/>
          <w:szCs w:val="24"/>
        </w:rPr>
        <w:t>:</w:t>
      </w:r>
      <w:r w:rsidRPr="00BE4681">
        <w:rPr>
          <w:rFonts w:ascii="Georgia" w:hAnsi="Georgia" w:cs="Arial"/>
          <w:color w:val="auto"/>
          <w:sz w:val="24"/>
          <w:szCs w:val="24"/>
        </w:rPr>
        <w:t xml:space="preserve">  </w:t>
      </w:r>
      <w:hyperlink r:id="rId27" w:history="1">
        <w:r w:rsidRPr="00BE4681">
          <w:rPr>
            <w:rStyle w:val="Hyperlink"/>
            <w:rFonts w:ascii="Georgia" w:hAnsi="Georgia" w:cs="Arial"/>
            <w:b w:val="0"/>
            <w:bCs w:val="0"/>
            <w:sz w:val="24"/>
            <w:szCs w:val="24"/>
          </w:rPr>
          <w:t>https://us.feliway.com/</w:t>
        </w:r>
      </w:hyperlink>
    </w:p>
    <w:p w14:paraId="6C1939CF" w14:textId="77777777" w:rsidR="00FC5490" w:rsidRPr="00BE4681" w:rsidRDefault="00FC5490" w:rsidP="00FC5490">
      <w:pPr>
        <w:pStyle w:val="PageHeader"/>
        <w:numPr>
          <w:ilvl w:val="0"/>
          <w:numId w:val="12"/>
        </w:numPr>
        <w:rPr>
          <w:rFonts w:ascii="Georgia" w:hAnsi="Georgia" w:cs="Arial"/>
          <w:b w:val="0"/>
          <w:bCs w:val="0"/>
          <w:color w:val="1F3864" w:themeColor="accent1" w:themeShade="80"/>
          <w:sz w:val="24"/>
          <w:szCs w:val="24"/>
        </w:rPr>
      </w:pPr>
      <w:r w:rsidRPr="00BE4681">
        <w:rPr>
          <w:rFonts w:ascii="Georgia" w:hAnsi="Georgia" w:cs="Arial"/>
          <w:b w:val="0"/>
          <w:bCs w:val="0"/>
          <w:color w:val="auto"/>
          <w:sz w:val="24"/>
          <w:szCs w:val="24"/>
        </w:rPr>
        <w:t xml:space="preserve">For information on parasites from the Companion Animal Parasite Council: </w:t>
      </w:r>
      <w:hyperlink r:id="rId28" w:history="1">
        <w:r w:rsidRPr="00BE4681">
          <w:rPr>
            <w:rStyle w:val="Hyperlink"/>
            <w:rFonts w:ascii="Georgia" w:hAnsi="Georgia" w:cs="Arial"/>
            <w:b w:val="0"/>
            <w:bCs w:val="0"/>
            <w:sz w:val="24"/>
            <w:szCs w:val="24"/>
          </w:rPr>
          <w:t>https://www.petsandparasites.org/cat-owners/overview</w:t>
        </w:r>
      </w:hyperlink>
    </w:p>
    <w:p w14:paraId="1E6C6BA5" w14:textId="77777777" w:rsidR="00882D51" w:rsidRPr="00BE4681" w:rsidRDefault="00882D51" w:rsidP="00882D51">
      <w:pPr>
        <w:rPr>
          <w:rFonts w:ascii="Georgia" w:hAnsi="Georgia" w:cs="Arial"/>
        </w:rPr>
      </w:pPr>
    </w:p>
    <w:p w14:paraId="1ECBB04A" w14:textId="1D1D7AAF" w:rsidR="00FC5490" w:rsidRPr="00BE4681" w:rsidRDefault="00882D51" w:rsidP="00882D51">
      <w:pPr>
        <w:pStyle w:val="ListParagraph"/>
        <w:numPr>
          <w:ilvl w:val="0"/>
          <w:numId w:val="12"/>
        </w:numPr>
        <w:rPr>
          <w:rFonts w:ascii="Georgia" w:hAnsi="Georgia" w:cs="Arial"/>
          <w:color w:val="1F3864" w:themeColor="accent1" w:themeShade="80"/>
          <w:u w:val="single"/>
        </w:rPr>
      </w:pPr>
      <w:r w:rsidRPr="00BE4681">
        <w:rPr>
          <w:rFonts w:ascii="Georgia" w:hAnsi="Georgia" w:cs="Arial"/>
        </w:rPr>
        <w:t>Additional pet care information from the American Society for the Prevention of Cruelty to Animals (ASPCA):</w:t>
      </w:r>
      <w:r w:rsidRPr="00BE4681">
        <w:rPr>
          <w:rFonts w:ascii="Georgia" w:hAnsi="Georgia" w:cs="Arial"/>
          <w:b/>
          <w:bCs/>
        </w:rPr>
        <w:t xml:space="preserve"> </w:t>
      </w:r>
      <w:hyperlink r:id="rId29" w:history="1">
        <w:r w:rsidR="00494B7D" w:rsidRPr="00BE4681">
          <w:rPr>
            <w:rStyle w:val="Hyperlink"/>
            <w:rFonts w:ascii="Georgia" w:hAnsi="Georgia" w:cs="Arial"/>
            <w:sz w:val="24"/>
            <w:szCs w:val="24"/>
            <w14:textFill>
              <w14:solidFill>
                <w14:srgbClr w14:val="205D9E">
                  <w14:lumMod w14:val="75000"/>
                </w14:srgbClr>
              </w14:solidFill>
            </w14:textFill>
          </w:rPr>
          <w:t>https://www.aspca.org/pet-care/cat-care</w:t>
        </w:r>
      </w:hyperlink>
      <w:r w:rsidR="00494B7D" w:rsidRPr="00BE4681">
        <w:rPr>
          <w:rFonts w:ascii="Georgia" w:hAnsi="Georgia" w:cs="Arial"/>
          <w:color w:val="2F5496" w:themeColor="accent1" w:themeShade="BF"/>
          <w:u w:val="single"/>
        </w:rPr>
        <w:t xml:space="preserve"> </w:t>
      </w:r>
    </w:p>
    <w:p w14:paraId="507BF97E" w14:textId="2048A41D" w:rsidR="00ED776F" w:rsidRPr="00BE4681" w:rsidRDefault="00ED776F" w:rsidP="00EC32F1">
      <w:pPr>
        <w:pStyle w:val="NewBodyCopy"/>
        <w:rPr>
          <w:rFonts w:ascii="Georgia" w:hAnsi="Georgia"/>
          <w:b/>
          <w:bCs/>
          <w:sz w:val="24"/>
          <w:szCs w:val="24"/>
        </w:rPr>
      </w:pPr>
    </w:p>
    <w:sectPr w:rsidR="00ED776F" w:rsidRPr="00BE4681" w:rsidSect="00FF538C">
      <w:headerReference w:type="default" r:id="rId30"/>
      <w:footerReference w:type="even" r:id="rId31"/>
      <w:footerReference w:type="default" r:id="rId32"/>
      <w:pgSz w:w="12240" w:h="15840"/>
      <w:pgMar w:top="1080" w:right="1080" w:bottom="1080" w:left="1080" w:header="720" w:footer="720" w:gutter="0"/>
      <w:pgBorders w:display="notFirstPage" w:offsetFrom="page">
        <w:top w:val="thinThickThinMediumGap" w:sz="36" w:space="24" w:color="002060"/>
        <w:left w:val="thinThickThinMediumGap" w:sz="36" w:space="24" w:color="002060"/>
        <w:bottom w:val="thinThickThinMediumGap" w:sz="36" w:space="24" w:color="002060"/>
        <w:right w:val="thinThickThinMediumGap" w:sz="36" w:space="24"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68EE1" w14:textId="77777777" w:rsidR="006D6B97" w:rsidRDefault="006D6B97" w:rsidP="001248F6">
      <w:r>
        <w:separator/>
      </w:r>
    </w:p>
  </w:endnote>
  <w:endnote w:type="continuationSeparator" w:id="0">
    <w:p w14:paraId="7C211C06" w14:textId="77777777" w:rsidR="006D6B97" w:rsidRDefault="006D6B97" w:rsidP="00124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lab-300">
    <w:altName w:val="Cambria"/>
    <w:panose1 w:val="00000000000000000000"/>
    <w:charset w:val="00"/>
    <w:family w:val="roman"/>
    <w:notTrueType/>
    <w:pitch w:val="variable"/>
  </w:font>
  <w:font w:name="Museo Slab 300">
    <w:panose1 w:val="00000000000000000000"/>
    <w:charset w:val="00"/>
    <w:family w:val="modern"/>
    <w:notTrueType/>
    <w:pitch w:val="variable"/>
    <w:sig w:usb0="A00000AF" w:usb1="4000004B" w:usb2="00000000" w:usb3="00000000" w:csb0="00000093" w:csb1="00000000"/>
  </w:font>
  <w:font w:name="Museo Slab 900">
    <w:altName w:val="Calibri"/>
    <w:panose1 w:val="00000000000000000000"/>
    <w:charset w:val="00"/>
    <w:family w:val="modern"/>
    <w:notTrueType/>
    <w:pitch w:val="variable"/>
    <w:sig w:usb0="A00000AF" w:usb1="4000004A" w:usb2="00000000" w:usb3="00000000" w:csb0="00000093" w:csb1="00000000"/>
  </w:font>
  <w:font w:name="Museo Slab 500">
    <w:panose1 w:val="00000000000000000000"/>
    <w:charset w:val="00"/>
    <w:family w:val="modern"/>
    <w:notTrueType/>
    <w:pitch w:val="variable"/>
    <w:sig w:usb0="A00000AF" w:usb1="4000004B" w:usb2="00000000" w:usb3="00000000" w:csb0="00000093" w:csb1="00000000"/>
  </w:font>
  <w:font w:name="MuseoSlab-700">
    <w:altName w:val="Cambria"/>
    <w:charset w:val="00"/>
    <w:family w:val="roman"/>
    <w:pitch w:val="variable"/>
  </w:font>
  <w:font w:name="Museo Slab 700">
    <w:altName w:val="Calibri"/>
    <w:panose1 w:val="00000000000000000000"/>
    <w:charset w:val="00"/>
    <w:family w:val="modern"/>
    <w:notTrueType/>
    <w:pitch w:val="variable"/>
    <w:sig w:usb0="A00000AF" w:usb1="4000004B" w:usb2="00000000" w:usb3="00000000" w:csb0="00000093" w:csb1="00000000"/>
  </w:font>
  <w:font w:name="Georgia">
    <w:panose1 w:val="02040502050405020303"/>
    <w:charset w:val="00"/>
    <w:family w:val="roman"/>
    <w:pitch w:val="variable"/>
    <w:sig w:usb0="00000287" w:usb1="00000000" w:usb2="00000000" w:usb3="00000000" w:csb0="0000009F" w:csb1="00000000"/>
  </w:font>
  <w:font w:name="Georgia Pro Black">
    <w:charset w:val="00"/>
    <w:family w:val="roman"/>
    <w:pitch w:val="variable"/>
    <w:sig w:usb0="800002AF" w:usb1="0000000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59B90" w14:textId="44F83131" w:rsidR="008131B1" w:rsidRDefault="008131B1" w:rsidP="00267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876A457" w14:textId="77777777" w:rsidR="008131B1" w:rsidRDefault="008131B1" w:rsidP="008131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6931065"/>
      <w:docPartObj>
        <w:docPartGallery w:val="Page Numbers (Bottom of Page)"/>
        <w:docPartUnique/>
      </w:docPartObj>
    </w:sdtPr>
    <w:sdtEndPr>
      <w:rPr>
        <w:rFonts w:ascii="Georgia" w:hAnsi="Georgia"/>
        <w:noProof/>
      </w:rPr>
    </w:sdtEndPr>
    <w:sdtContent>
      <w:p w14:paraId="245111BC" w14:textId="011E481E" w:rsidR="00BE4681" w:rsidRPr="00BE4681" w:rsidRDefault="00BE4681">
        <w:pPr>
          <w:pStyle w:val="Footer"/>
          <w:jc w:val="right"/>
          <w:rPr>
            <w:rFonts w:ascii="Georgia" w:hAnsi="Georgia"/>
          </w:rPr>
        </w:pPr>
        <w:r w:rsidRPr="00BE4681">
          <w:rPr>
            <w:rFonts w:ascii="Georgia" w:hAnsi="Georgia"/>
          </w:rPr>
          <w:t xml:space="preserve">Cat Adoption Packet | Page </w:t>
        </w:r>
        <w:r w:rsidRPr="00BE4681">
          <w:rPr>
            <w:rFonts w:ascii="Georgia" w:hAnsi="Georgia"/>
          </w:rPr>
          <w:fldChar w:fldCharType="begin"/>
        </w:r>
        <w:r w:rsidRPr="00BE4681">
          <w:rPr>
            <w:rFonts w:ascii="Georgia" w:hAnsi="Georgia"/>
          </w:rPr>
          <w:instrText xml:space="preserve"> PAGE   \* MERGEFORMAT </w:instrText>
        </w:r>
        <w:r w:rsidRPr="00BE4681">
          <w:rPr>
            <w:rFonts w:ascii="Georgia" w:hAnsi="Georgia"/>
          </w:rPr>
          <w:fldChar w:fldCharType="separate"/>
        </w:r>
        <w:r w:rsidRPr="00BE4681">
          <w:rPr>
            <w:rFonts w:ascii="Georgia" w:hAnsi="Georgia"/>
            <w:noProof/>
          </w:rPr>
          <w:t>2</w:t>
        </w:r>
        <w:r w:rsidRPr="00BE4681">
          <w:rPr>
            <w:rFonts w:ascii="Georgia" w:hAnsi="Georgia"/>
            <w:noProof/>
          </w:rPr>
          <w:fldChar w:fldCharType="end"/>
        </w:r>
      </w:p>
    </w:sdtContent>
  </w:sdt>
  <w:p w14:paraId="562CA2CF" w14:textId="77777777" w:rsidR="008131B1" w:rsidRDefault="008131B1" w:rsidP="008131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D4366" w14:textId="77777777" w:rsidR="006D6B97" w:rsidRDefault="006D6B97" w:rsidP="001248F6">
      <w:r>
        <w:separator/>
      </w:r>
    </w:p>
  </w:footnote>
  <w:footnote w:type="continuationSeparator" w:id="0">
    <w:p w14:paraId="1DBA68CB" w14:textId="77777777" w:rsidR="006D6B97" w:rsidRDefault="006D6B97" w:rsidP="00124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1180A" w14:textId="25DC6694" w:rsidR="001248F6" w:rsidRDefault="001248F6" w:rsidP="002D34EB">
    <w:pPr>
      <w:pStyle w:val="Header"/>
      <w:ind w:left="-90"/>
    </w:pPr>
  </w:p>
  <w:p w14:paraId="1735EDC3" w14:textId="77777777" w:rsidR="00145D65" w:rsidRPr="00145D65" w:rsidRDefault="00145D65" w:rsidP="00145D65">
    <w:pPr>
      <w:pStyle w:val="Header"/>
      <w:spacing w:line="240" w:lineRule="auto"/>
      <w:ind w:left="-90"/>
      <w:rPr>
        <w:rFonts w:asciiTheme="minorHAnsi" w:hAnsiTheme="minorHAnsi" w:cstheme="minorHAnsi"/>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D39C3"/>
    <w:multiLevelType w:val="hybridMultilevel"/>
    <w:tmpl w:val="4B76674C"/>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739BB"/>
    <w:multiLevelType w:val="hybridMultilevel"/>
    <w:tmpl w:val="AE6E687C"/>
    <w:lvl w:ilvl="0" w:tplc="A1780E7A">
      <w:start w:val="1"/>
      <w:numFmt w:val="bullet"/>
      <w:pStyle w:val="Bullets"/>
      <w:lvlText w:val=""/>
      <w:lvlJc w:val="left"/>
      <w:pPr>
        <w:ind w:left="576"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DA150A"/>
    <w:multiLevelType w:val="hybridMultilevel"/>
    <w:tmpl w:val="CC0A3DC0"/>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64635"/>
    <w:multiLevelType w:val="hybridMultilevel"/>
    <w:tmpl w:val="96DC185A"/>
    <w:lvl w:ilvl="0" w:tplc="51580156">
      <w:numFmt w:val="bullet"/>
      <w:lvlText w:val="-"/>
      <w:lvlJc w:val="left"/>
      <w:pPr>
        <w:ind w:left="720" w:hanging="360"/>
      </w:pPr>
      <w:rPr>
        <w:rFonts w:ascii="Arial Black" w:eastAsiaTheme="minorHAnsi" w:hAnsi="Arial Blac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F6D86"/>
    <w:multiLevelType w:val="hybridMultilevel"/>
    <w:tmpl w:val="07AA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F4570"/>
    <w:multiLevelType w:val="hybridMultilevel"/>
    <w:tmpl w:val="D482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31C20"/>
    <w:multiLevelType w:val="hybridMultilevel"/>
    <w:tmpl w:val="634A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B0ECE"/>
    <w:multiLevelType w:val="hybridMultilevel"/>
    <w:tmpl w:val="4A18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75891"/>
    <w:multiLevelType w:val="hybridMultilevel"/>
    <w:tmpl w:val="F6CA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6378D"/>
    <w:multiLevelType w:val="hybridMultilevel"/>
    <w:tmpl w:val="C18CC32C"/>
    <w:lvl w:ilvl="0" w:tplc="9B5CB330">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B7448"/>
    <w:multiLevelType w:val="hybridMultilevel"/>
    <w:tmpl w:val="9722A162"/>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811EC"/>
    <w:multiLevelType w:val="hybridMultilevel"/>
    <w:tmpl w:val="73CA71BC"/>
    <w:lvl w:ilvl="0" w:tplc="D58AAE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218D2"/>
    <w:multiLevelType w:val="hybridMultilevel"/>
    <w:tmpl w:val="EDE2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6D24DA"/>
    <w:multiLevelType w:val="hybridMultilevel"/>
    <w:tmpl w:val="E3FE4C02"/>
    <w:lvl w:ilvl="0" w:tplc="4F1E8D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152716"/>
    <w:multiLevelType w:val="hybridMultilevel"/>
    <w:tmpl w:val="605C4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8C6157"/>
    <w:multiLevelType w:val="hybridMultilevel"/>
    <w:tmpl w:val="39B0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76014"/>
    <w:multiLevelType w:val="hybridMultilevel"/>
    <w:tmpl w:val="4A10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1A4E5A"/>
    <w:multiLevelType w:val="hybridMultilevel"/>
    <w:tmpl w:val="5360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8E241A"/>
    <w:multiLevelType w:val="hybridMultilevel"/>
    <w:tmpl w:val="5A46B2E0"/>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32E36"/>
    <w:multiLevelType w:val="hybridMultilevel"/>
    <w:tmpl w:val="10BC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86E68"/>
    <w:multiLevelType w:val="hybridMultilevel"/>
    <w:tmpl w:val="BBE6E0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37778501">
    <w:abstractNumId w:val="9"/>
  </w:num>
  <w:num w:numId="2" w16cid:durableId="628899391">
    <w:abstractNumId w:val="10"/>
  </w:num>
  <w:num w:numId="3" w16cid:durableId="558130720">
    <w:abstractNumId w:val="2"/>
  </w:num>
  <w:num w:numId="4" w16cid:durableId="1583878084">
    <w:abstractNumId w:val="0"/>
  </w:num>
  <w:num w:numId="5" w16cid:durableId="2036034346">
    <w:abstractNumId w:val="18"/>
  </w:num>
  <w:num w:numId="6" w16cid:durableId="4746222">
    <w:abstractNumId w:val="1"/>
  </w:num>
  <w:num w:numId="7" w16cid:durableId="2139372835">
    <w:abstractNumId w:val="6"/>
  </w:num>
  <w:num w:numId="8" w16cid:durableId="688024605">
    <w:abstractNumId w:val="15"/>
  </w:num>
  <w:num w:numId="9" w16cid:durableId="626084941">
    <w:abstractNumId w:val="17"/>
  </w:num>
  <w:num w:numId="10" w16cid:durableId="233467689">
    <w:abstractNumId w:val="8"/>
  </w:num>
  <w:num w:numId="11" w16cid:durableId="1781879765">
    <w:abstractNumId w:val="19"/>
  </w:num>
  <w:num w:numId="12" w16cid:durableId="2104035508">
    <w:abstractNumId w:val="4"/>
  </w:num>
  <w:num w:numId="13" w16cid:durableId="1583442856">
    <w:abstractNumId w:val="14"/>
  </w:num>
  <w:num w:numId="14" w16cid:durableId="300698732">
    <w:abstractNumId w:val="13"/>
  </w:num>
  <w:num w:numId="15" w16cid:durableId="279536006">
    <w:abstractNumId w:val="3"/>
  </w:num>
  <w:num w:numId="16" w16cid:durableId="1859344751">
    <w:abstractNumId w:val="12"/>
  </w:num>
  <w:num w:numId="17" w16cid:durableId="1349991787">
    <w:abstractNumId w:val="16"/>
  </w:num>
  <w:num w:numId="18" w16cid:durableId="1000086187">
    <w:abstractNumId w:val="7"/>
  </w:num>
  <w:num w:numId="19" w16cid:durableId="764155914">
    <w:abstractNumId w:val="20"/>
  </w:num>
  <w:num w:numId="20" w16cid:durableId="1371951236">
    <w:abstractNumId w:val="5"/>
  </w:num>
  <w:num w:numId="21" w16cid:durableId="1221597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BE"/>
    <w:rsid w:val="00006276"/>
    <w:rsid w:val="0001552C"/>
    <w:rsid w:val="00017FD7"/>
    <w:rsid w:val="000228D9"/>
    <w:rsid w:val="00026EBA"/>
    <w:rsid w:val="00030B29"/>
    <w:rsid w:val="00032D23"/>
    <w:rsid w:val="00035CFB"/>
    <w:rsid w:val="000365C6"/>
    <w:rsid w:val="000366CF"/>
    <w:rsid w:val="00046E19"/>
    <w:rsid w:val="0005342D"/>
    <w:rsid w:val="00053DCA"/>
    <w:rsid w:val="00056A76"/>
    <w:rsid w:val="00061437"/>
    <w:rsid w:val="00064CA8"/>
    <w:rsid w:val="00065BA3"/>
    <w:rsid w:val="00067ECD"/>
    <w:rsid w:val="000753BE"/>
    <w:rsid w:val="00082DA0"/>
    <w:rsid w:val="00085DF9"/>
    <w:rsid w:val="00087644"/>
    <w:rsid w:val="000902B7"/>
    <w:rsid w:val="0009141A"/>
    <w:rsid w:val="00093E9F"/>
    <w:rsid w:val="00094B4D"/>
    <w:rsid w:val="00095962"/>
    <w:rsid w:val="00096AB6"/>
    <w:rsid w:val="00097040"/>
    <w:rsid w:val="000A4DB1"/>
    <w:rsid w:val="000A68A3"/>
    <w:rsid w:val="000B1865"/>
    <w:rsid w:val="000B1C4B"/>
    <w:rsid w:val="000B1E30"/>
    <w:rsid w:val="000B3559"/>
    <w:rsid w:val="000B5375"/>
    <w:rsid w:val="000C49C7"/>
    <w:rsid w:val="000E0DD4"/>
    <w:rsid w:val="000E31A6"/>
    <w:rsid w:val="000E40E6"/>
    <w:rsid w:val="000E7AC2"/>
    <w:rsid w:val="000F4EB7"/>
    <w:rsid w:val="00104CA2"/>
    <w:rsid w:val="00107894"/>
    <w:rsid w:val="001122B2"/>
    <w:rsid w:val="001204AE"/>
    <w:rsid w:val="001248F6"/>
    <w:rsid w:val="001404A9"/>
    <w:rsid w:val="00145D65"/>
    <w:rsid w:val="001547EE"/>
    <w:rsid w:val="00154894"/>
    <w:rsid w:val="00154E4D"/>
    <w:rsid w:val="001572A6"/>
    <w:rsid w:val="001644A6"/>
    <w:rsid w:val="00166C4F"/>
    <w:rsid w:val="001706A3"/>
    <w:rsid w:val="0018031A"/>
    <w:rsid w:val="0018122C"/>
    <w:rsid w:val="001825EB"/>
    <w:rsid w:val="001831AF"/>
    <w:rsid w:val="00183C79"/>
    <w:rsid w:val="0018719F"/>
    <w:rsid w:val="00191709"/>
    <w:rsid w:val="00191FC3"/>
    <w:rsid w:val="001935C1"/>
    <w:rsid w:val="00194E98"/>
    <w:rsid w:val="00197590"/>
    <w:rsid w:val="001A367C"/>
    <w:rsid w:val="001C34EC"/>
    <w:rsid w:val="001C453A"/>
    <w:rsid w:val="001C549C"/>
    <w:rsid w:val="001C5F8B"/>
    <w:rsid w:val="001D0E61"/>
    <w:rsid w:val="001D17DF"/>
    <w:rsid w:val="001D1EEC"/>
    <w:rsid w:val="001D465B"/>
    <w:rsid w:val="001D4CE8"/>
    <w:rsid w:val="001D65C9"/>
    <w:rsid w:val="001D7B33"/>
    <w:rsid w:val="001E26A6"/>
    <w:rsid w:val="001E75CA"/>
    <w:rsid w:val="001F77A6"/>
    <w:rsid w:val="001F7B11"/>
    <w:rsid w:val="0021134C"/>
    <w:rsid w:val="002151EB"/>
    <w:rsid w:val="00221BEA"/>
    <w:rsid w:val="00223AB9"/>
    <w:rsid w:val="00227F9D"/>
    <w:rsid w:val="00230DAA"/>
    <w:rsid w:val="002322FA"/>
    <w:rsid w:val="00232911"/>
    <w:rsid w:val="00241E48"/>
    <w:rsid w:val="0024339B"/>
    <w:rsid w:val="002456D8"/>
    <w:rsid w:val="00251A94"/>
    <w:rsid w:val="00252688"/>
    <w:rsid w:val="0026242F"/>
    <w:rsid w:val="00266D98"/>
    <w:rsid w:val="002672B0"/>
    <w:rsid w:val="00270647"/>
    <w:rsid w:val="00276089"/>
    <w:rsid w:val="00276EAF"/>
    <w:rsid w:val="002777E4"/>
    <w:rsid w:val="00280C1D"/>
    <w:rsid w:val="00281D6F"/>
    <w:rsid w:val="00293A6E"/>
    <w:rsid w:val="002949E7"/>
    <w:rsid w:val="002965D4"/>
    <w:rsid w:val="002A28BC"/>
    <w:rsid w:val="002A35D0"/>
    <w:rsid w:val="002B060B"/>
    <w:rsid w:val="002C37D4"/>
    <w:rsid w:val="002C482D"/>
    <w:rsid w:val="002C591D"/>
    <w:rsid w:val="002C6894"/>
    <w:rsid w:val="002D1D2D"/>
    <w:rsid w:val="002D34EB"/>
    <w:rsid w:val="002E1123"/>
    <w:rsid w:val="002E1195"/>
    <w:rsid w:val="002E1B50"/>
    <w:rsid w:val="002E571F"/>
    <w:rsid w:val="002F32E5"/>
    <w:rsid w:val="002F613F"/>
    <w:rsid w:val="003009F4"/>
    <w:rsid w:val="00303898"/>
    <w:rsid w:val="00307CE8"/>
    <w:rsid w:val="003104D5"/>
    <w:rsid w:val="0031419D"/>
    <w:rsid w:val="00314F32"/>
    <w:rsid w:val="00315962"/>
    <w:rsid w:val="00323835"/>
    <w:rsid w:val="00325F98"/>
    <w:rsid w:val="00327FC9"/>
    <w:rsid w:val="00331042"/>
    <w:rsid w:val="00335A18"/>
    <w:rsid w:val="00336A6A"/>
    <w:rsid w:val="00336D37"/>
    <w:rsid w:val="003372B7"/>
    <w:rsid w:val="00337CC3"/>
    <w:rsid w:val="003412A7"/>
    <w:rsid w:val="003443E9"/>
    <w:rsid w:val="00351E36"/>
    <w:rsid w:val="00355743"/>
    <w:rsid w:val="00355DDD"/>
    <w:rsid w:val="00357F64"/>
    <w:rsid w:val="00363335"/>
    <w:rsid w:val="003633AB"/>
    <w:rsid w:val="003729A8"/>
    <w:rsid w:val="003743D5"/>
    <w:rsid w:val="00383799"/>
    <w:rsid w:val="0038393B"/>
    <w:rsid w:val="00384E76"/>
    <w:rsid w:val="00392E53"/>
    <w:rsid w:val="00394997"/>
    <w:rsid w:val="003A37D6"/>
    <w:rsid w:val="003A50C0"/>
    <w:rsid w:val="003B1E1F"/>
    <w:rsid w:val="003B5A7A"/>
    <w:rsid w:val="003D2223"/>
    <w:rsid w:val="003D38C1"/>
    <w:rsid w:val="003D3E1C"/>
    <w:rsid w:val="003D6D75"/>
    <w:rsid w:val="003E4188"/>
    <w:rsid w:val="003E7E61"/>
    <w:rsid w:val="003F2C30"/>
    <w:rsid w:val="003F2E80"/>
    <w:rsid w:val="003F44F0"/>
    <w:rsid w:val="003F66CD"/>
    <w:rsid w:val="004043B3"/>
    <w:rsid w:val="004112DC"/>
    <w:rsid w:val="00414D11"/>
    <w:rsid w:val="004164DA"/>
    <w:rsid w:val="00416C54"/>
    <w:rsid w:val="004225B4"/>
    <w:rsid w:val="00425C3E"/>
    <w:rsid w:val="00432181"/>
    <w:rsid w:val="004356BE"/>
    <w:rsid w:val="0043653B"/>
    <w:rsid w:val="00441399"/>
    <w:rsid w:val="004417C0"/>
    <w:rsid w:val="00445EAA"/>
    <w:rsid w:val="004506BE"/>
    <w:rsid w:val="0045100A"/>
    <w:rsid w:val="00452205"/>
    <w:rsid w:val="0045725B"/>
    <w:rsid w:val="00457BEE"/>
    <w:rsid w:val="00470E1F"/>
    <w:rsid w:val="00476147"/>
    <w:rsid w:val="00493CD9"/>
    <w:rsid w:val="00494B7D"/>
    <w:rsid w:val="004A0474"/>
    <w:rsid w:val="004A1D70"/>
    <w:rsid w:val="004A6D9A"/>
    <w:rsid w:val="004B54C0"/>
    <w:rsid w:val="004C0C26"/>
    <w:rsid w:val="004C640F"/>
    <w:rsid w:val="004D03CA"/>
    <w:rsid w:val="004D0E01"/>
    <w:rsid w:val="004D101D"/>
    <w:rsid w:val="004D29C1"/>
    <w:rsid w:val="004D2F58"/>
    <w:rsid w:val="004E2BDD"/>
    <w:rsid w:val="004F0DA6"/>
    <w:rsid w:val="004F3130"/>
    <w:rsid w:val="004F7012"/>
    <w:rsid w:val="00501EB7"/>
    <w:rsid w:val="00517E79"/>
    <w:rsid w:val="0052441C"/>
    <w:rsid w:val="00530E98"/>
    <w:rsid w:val="0055127C"/>
    <w:rsid w:val="00552A02"/>
    <w:rsid w:val="00552C09"/>
    <w:rsid w:val="00556A16"/>
    <w:rsid w:val="0056022E"/>
    <w:rsid w:val="0056730C"/>
    <w:rsid w:val="00571972"/>
    <w:rsid w:val="005742C7"/>
    <w:rsid w:val="00580255"/>
    <w:rsid w:val="005866B2"/>
    <w:rsid w:val="005903F1"/>
    <w:rsid w:val="00591610"/>
    <w:rsid w:val="00595733"/>
    <w:rsid w:val="005A3AB6"/>
    <w:rsid w:val="005B4AAD"/>
    <w:rsid w:val="005C01E1"/>
    <w:rsid w:val="005C4322"/>
    <w:rsid w:val="005C5DB5"/>
    <w:rsid w:val="005C793B"/>
    <w:rsid w:val="005D0570"/>
    <w:rsid w:val="005D0E66"/>
    <w:rsid w:val="005D4BA4"/>
    <w:rsid w:val="005F38A2"/>
    <w:rsid w:val="00603849"/>
    <w:rsid w:val="006123FF"/>
    <w:rsid w:val="006131BD"/>
    <w:rsid w:val="006135FA"/>
    <w:rsid w:val="00613AF7"/>
    <w:rsid w:val="00616E91"/>
    <w:rsid w:val="0061734C"/>
    <w:rsid w:val="00617F9B"/>
    <w:rsid w:val="00624117"/>
    <w:rsid w:val="006261D6"/>
    <w:rsid w:val="006343B4"/>
    <w:rsid w:val="00637F9D"/>
    <w:rsid w:val="006446B4"/>
    <w:rsid w:val="0064679D"/>
    <w:rsid w:val="0064742E"/>
    <w:rsid w:val="00652736"/>
    <w:rsid w:val="00653A66"/>
    <w:rsid w:val="0065731E"/>
    <w:rsid w:val="00660206"/>
    <w:rsid w:val="00663B2B"/>
    <w:rsid w:val="0066483F"/>
    <w:rsid w:val="00665235"/>
    <w:rsid w:val="00666F35"/>
    <w:rsid w:val="0067263A"/>
    <w:rsid w:val="006B13C4"/>
    <w:rsid w:val="006B372B"/>
    <w:rsid w:val="006B5ECD"/>
    <w:rsid w:val="006B7BD0"/>
    <w:rsid w:val="006C14A5"/>
    <w:rsid w:val="006C59AB"/>
    <w:rsid w:val="006D2180"/>
    <w:rsid w:val="006D5382"/>
    <w:rsid w:val="006D6B97"/>
    <w:rsid w:val="006D7C93"/>
    <w:rsid w:val="006E25A9"/>
    <w:rsid w:val="006E5536"/>
    <w:rsid w:val="006F0FD0"/>
    <w:rsid w:val="006F3B54"/>
    <w:rsid w:val="00711F21"/>
    <w:rsid w:val="00712ABE"/>
    <w:rsid w:val="00716E58"/>
    <w:rsid w:val="007245AD"/>
    <w:rsid w:val="0072525F"/>
    <w:rsid w:val="007271D2"/>
    <w:rsid w:val="007314C8"/>
    <w:rsid w:val="00733847"/>
    <w:rsid w:val="00736CE1"/>
    <w:rsid w:val="00750F8F"/>
    <w:rsid w:val="0075407F"/>
    <w:rsid w:val="0076121F"/>
    <w:rsid w:val="00761DFE"/>
    <w:rsid w:val="007631C0"/>
    <w:rsid w:val="007642B0"/>
    <w:rsid w:val="00773F04"/>
    <w:rsid w:val="007743F6"/>
    <w:rsid w:val="00774F20"/>
    <w:rsid w:val="00776B44"/>
    <w:rsid w:val="00777A33"/>
    <w:rsid w:val="00782A33"/>
    <w:rsid w:val="007830BD"/>
    <w:rsid w:val="00794C41"/>
    <w:rsid w:val="007A07B2"/>
    <w:rsid w:val="007A7E59"/>
    <w:rsid w:val="007B4622"/>
    <w:rsid w:val="007C4DFA"/>
    <w:rsid w:val="007E1710"/>
    <w:rsid w:val="007E6560"/>
    <w:rsid w:val="007F50D8"/>
    <w:rsid w:val="007F5471"/>
    <w:rsid w:val="00804792"/>
    <w:rsid w:val="00805546"/>
    <w:rsid w:val="00805C0D"/>
    <w:rsid w:val="0080605C"/>
    <w:rsid w:val="00806AB3"/>
    <w:rsid w:val="00807F4F"/>
    <w:rsid w:val="008131B1"/>
    <w:rsid w:val="00817090"/>
    <w:rsid w:val="0082087E"/>
    <w:rsid w:val="00831083"/>
    <w:rsid w:val="008340D8"/>
    <w:rsid w:val="00835BD6"/>
    <w:rsid w:val="00842AC3"/>
    <w:rsid w:val="008545E1"/>
    <w:rsid w:val="0086261D"/>
    <w:rsid w:val="008667A1"/>
    <w:rsid w:val="00867214"/>
    <w:rsid w:val="00871D52"/>
    <w:rsid w:val="008748D3"/>
    <w:rsid w:val="00877B7E"/>
    <w:rsid w:val="00882D51"/>
    <w:rsid w:val="0088434A"/>
    <w:rsid w:val="00885DFD"/>
    <w:rsid w:val="00887A62"/>
    <w:rsid w:val="008A6AAC"/>
    <w:rsid w:val="008A7999"/>
    <w:rsid w:val="008B0EEB"/>
    <w:rsid w:val="008B6D81"/>
    <w:rsid w:val="008C023D"/>
    <w:rsid w:val="008C06D7"/>
    <w:rsid w:val="008C0FA0"/>
    <w:rsid w:val="008C3832"/>
    <w:rsid w:val="008C6105"/>
    <w:rsid w:val="008D208F"/>
    <w:rsid w:val="008D21A8"/>
    <w:rsid w:val="008E196C"/>
    <w:rsid w:val="008E2D4E"/>
    <w:rsid w:val="008E61DE"/>
    <w:rsid w:val="008F19A8"/>
    <w:rsid w:val="008F2C75"/>
    <w:rsid w:val="008F3EE9"/>
    <w:rsid w:val="008F780E"/>
    <w:rsid w:val="009004AB"/>
    <w:rsid w:val="00902C7E"/>
    <w:rsid w:val="00902F3F"/>
    <w:rsid w:val="00903F0D"/>
    <w:rsid w:val="00904D01"/>
    <w:rsid w:val="009248D0"/>
    <w:rsid w:val="00934847"/>
    <w:rsid w:val="00937710"/>
    <w:rsid w:val="00937797"/>
    <w:rsid w:val="0094183F"/>
    <w:rsid w:val="00944131"/>
    <w:rsid w:val="00957B0D"/>
    <w:rsid w:val="00967CF4"/>
    <w:rsid w:val="00971293"/>
    <w:rsid w:val="00973431"/>
    <w:rsid w:val="00976D9B"/>
    <w:rsid w:val="00986F73"/>
    <w:rsid w:val="00996BE8"/>
    <w:rsid w:val="009A04D0"/>
    <w:rsid w:val="009A653E"/>
    <w:rsid w:val="009B056E"/>
    <w:rsid w:val="009B0A47"/>
    <w:rsid w:val="009B3665"/>
    <w:rsid w:val="009B3920"/>
    <w:rsid w:val="009B56C5"/>
    <w:rsid w:val="009C139F"/>
    <w:rsid w:val="009C5AB4"/>
    <w:rsid w:val="009C5EE1"/>
    <w:rsid w:val="009D0883"/>
    <w:rsid w:val="009D2BD6"/>
    <w:rsid w:val="009D3946"/>
    <w:rsid w:val="009E07C4"/>
    <w:rsid w:val="009E6BF2"/>
    <w:rsid w:val="009E7FBA"/>
    <w:rsid w:val="00A0024F"/>
    <w:rsid w:val="00A04314"/>
    <w:rsid w:val="00A0607F"/>
    <w:rsid w:val="00A067BF"/>
    <w:rsid w:val="00A129D2"/>
    <w:rsid w:val="00A25AF0"/>
    <w:rsid w:val="00A27C9B"/>
    <w:rsid w:val="00A3685C"/>
    <w:rsid w:val="00A423DB"/>
    <w:rsid w:val="00A44ACB"/>
    <w:rsid w:val="00A4656C"/>
    <w:rsid w:val="00A47003"/>
    <w:rsid w:val="00A63076"/>
    <w:rsid w:val="00A7162B"/>
    <w:rsid w:val="00A71AE0"/>
    <w:rsid w:val="00A727CA"/>
    <w:rsid w:val="00A8081C"/>
    <w:rsid w:val="00A94C03"/>
    <w:rsid w:val="00A97771"/>
    <w:rsid w:val="00AA1A3E"/>
    <w:rsid w:val="00AA3528"/>
    <w:rsid w:val="00AA3BD0"/>
    <w:rsid w:val="00AA4039"/>
    <w:rsid w:val="00AB1E70"/>
    <w:rsid w:val="00AB249F"/>
    <w:rsid w:val="00AB4990"/>
    <w:rsid w:val="00AC4E57"/>
    <w:rsid w:val="00AD339A"/>
    <w:rsid w:val="00AE338F"/>
    <w:rsid w:val="00AF0AD7"/>
    <w:rsid w:val="00AF1ED0"/>
    <w:rsid w:val="00AF2327"/>
    <w:rsid w:val="00AF61CE"/>
    <w:rsid w:val="00AF6A70"/>
    <w:rsid w:val="00B00F08"/>
    <w:rsid w:val="00B018A4"/>
    <w:rsid w:val="00B1117D"/>
    <w:rsid w:val="00B11D6F"/>
    <w:rsid w:val="00B2170F"/>
    <w:rsid w:val="00B22011"/>
    <w:rsid w:val="00B45A2C"/>
    <w:rsid w:val="00B46B3B"/>
    <w:rsid w:val="00B46EE1"/>
    <w:rsid w:val="00B51222"/>
    <w:rsid w:val="00B516E4"/>
    <w:rsid w:val="00B51901"/>
    <w:rsid w:val="00B522F8"/>
    <w:rsid w:val="00B568B1"/>
    <w:rsid w:val="00B578AC"/>
    <w:rsid w:val="00B60826"/>
    <w:rsid w:val="00B6118E"/>
    <w:rsid w:val="00B665C4"/>
    <w:rsid w:val="00B7073A"/>
    <w:rsid w:val="00B70ABC"/>
    <w:rsid w:val="00B711DD"/>
    <w:rsid w:val="00B74D11"/>
    <w:rsid w:val="00B76120"/>
    <w:rsid w:val="00B81E83"/>
    <w:rsid w:val="00B8247A"/>
    <w:rsid w:val="00B92437"/>
    <w:rsid w:val="00B972D1"/>
    <w:rsid w:val="00BA2754"/>
    <w:rsid w:val="00BB6C65"/>
    <w:rsid w:val="00BC0951"/>
    <w:rsid w:val="00BC3A49"/>
    <w:rsid w:val="00BD1DE8"/>
    <w:rsid w:val="00BD423C"/>
    <w:rsid w:val="00BD5F70"/>
    <w:rsid w:val="00BE1CB8"/>
    <w:rsid w:val="00BE4681"/>
    <w:rsid w:val="00BE74C8"/>
    <w:rsid w:val="00BF1D47"/>
    <w:rsid w:val="00BF26EA"/>
    <w:rsid w:val="00BF43DE"/>
    <w:rsid w:val="00BF5977"/>
    <w:rsid w:val="00C066C3"/>
    <w:rsid w:val="00C17CAE"/>
    <w:rsid w:val="00C24D74"/>
    <w:rsid w:val="00C26478"/>
    <w:rsid w:val="00C34676"/>
    <w:rsid w:val="00C352C2"/>
    <w:rsid w:val="00C376D5"/>
    <w:rsid w:val="00C44B45"/>
    <w:rsid w:val="00C47C3D"/>
    <w:rsid w:val="00C602BC"/>
    <w:rsid w:val="00C6491F"/>
    <w:rsid w:val="00C66209"/>
    <w:rsid w:val="00C664C0"/>
    <w:rsid w:val="00C67500"/>
    <w:rsid w:val="00C75E11"/>
    <w:rsid w:val="00C8017D"/>
    <w:rsid w:val="00C93F48"/>
    <w:rsid w:val="00C9624F"/>
    <w:rsid w:val="00C97AC6"/>
    <w:rsid w:val="00CA468B"/>
    <w:rsid w:val="00CA5211"/>
    <w:rsid w:val="00CA7BC1"/>
    <w:rsid w:val="00CB2CBE"/>
    <w:rsid w:val="00CC0B2B"/>
    <w:rsid w:val="00CC4F6D"/>
    <w:rsid w:val="00CD1B72"/>
    <w:rsid w:val="00CD2AD9"/>
    <w:rsid w:val="00CD5A2E"/>
    <w:rsid w:val="00CD65F7"/>
    <w:rsid w:val="00CE657D"/>
    <w:rsid w:val="00CF0B26"/>
    <w:rsid w:val="00CF153A"/>
    <w:rsid w:val="00CF24C1"/>
    <w:rsid w:val="00CF6170"/>
    <w:rsid w:val="00D04313"/>
    <w:rsid w:val="00D04C3C"/>
    <w:rsid w:val="00D10CEC"/>
    <w:rsid w:val="00D12F3A"/>
    <w:rsid w:val="00D179A6"/>
    <w:rsid w:val="00D222AD"/>
    <w:rsid w:val="00D24300"/>
    <w:rsid w:val="00D319A5"/>
    <w:rsid w:val="00D3640A"/>
    <w:rsid w:val="00D40AA6"/>
    <w:rsid w:val="00D425D5"/>
    <w:rsid w:val="00D43A04"/>
    <w:rsid w:val="00D441D2"/>
    <w:rsid w:val="00D457E5"/>
    <w:rsid w:val="00D500CF"/>
    <w:rsid w:val="00D53B2B"/>
    <w:rsid w:val="00D54923"/>
    <w:rsid w:val="00D5653A"/>
    <w:rsid w:val="00D63F5C"/>
    <w:rsid w:val="00D66DB4"/>
    <w:rsid w:val="00D67061"/>
    <w:rsid w:val="00D708AE"/>
    <w:rsid w:val="00D708D3"/>
    <w:rsid w:val="00D807DB"/>
    <w:rsid w:val="00D80EA9"/>
    <w:rsid w:val="00D8103C"/>
    <w:rsid w:val="00D91829"/>
    <w:rsid w:val="00D93226"/>
    <w:rsid w:val="00D94DDD"/>
    <w:rsid w:val="00D971D2"/>
    <w:rsid w:val="00DA04BA"/>
    <w:rsid w:val="00DA119D"/>
    <w:rsid w:val="00DA1691"/>
    <w:rsid w:val="00DA314A"/>
    <w:rsid w:val="00DC2D31"/>
    <w:rsid w:val="00DD2573"/>
    <w:rsid w:val="00DE5122"/>
    <w:rsid w:val="00DE6D7C"/>
    <w:rsid w:val="00DE7616"/>
    <w:rsid w:val="00DF75BD"/>
    <w:rsid w:val="00E106AC"/>
    <w:rsid w:val="00E22393"/>
    <w:rsid w:val="00E22917"/>
    <w:rsid w:val="00E25D8F"/>
    <w:rsid w:val="00E311D1"/>
    <w:rsid w:val="00E32ACB"/>
    <w:rsid w:val="00E34B8A"/>
    <w:rsid w:val="00E37D73"/>
    <w:rsid w:val="00E40621"/>
    <w:rsid w:val="00E43035"/>
    <w:rsid w:val="00E44B15"/>
    <w:rsid w:val="00E6088B"/>
    <w:rsid w:val="00E60C00"/>
    <w:rsid w:val="00E66127"/>
    <w:rsid w:val="00E724A2"/>
    <w:rsid w:val="00E73FE4"/>
    <w:rsid w:val="00E755C1"/>
    <w:rsid w:val="00E76DA8"/>
    <w:rsid w:val="00E77156"/>
    <w:rsid w:val="00E80A5B"/>
    <w:rsid w:val="00E81223"/>
    <w:rsid w:val="00E82926"/>
    <w:rsid w:val="00E92548"/>
    <w:rsid w:val="00E95894"/>
    <w:rsid w:val="00E9636A"/>
    <w:rsid w:val="00E97CE6"/>
    <w:rsid w:val="00EA067E"/>
    <w:rsid w:val="00EA5002"/>
    <w:rsid w:val="00EB1C3F"/>
    <w:rsid w:val="00EB3C6A"/>
    <w:rsid w:val="00EC32F1"/>
    <w:rsid w:val="00EC5C3A"/>
    <w:rsid w:val="00ED04B1"/>
    <w:rsid w:val="00ED1F71"/>
    <w:rsid w:val="00ED297C"/>
    <w:rsid w:val="00ED776F"/>
    <w:rsid w:val="00EE4CFD"/>
    <w:rsid w:val="00EF6511"/>
    <w:rsid w:val="00F02203"/>
    <w:rsid w:val="00F125C9"/>
    <w:rsid w:val="00F14918"/>
    <w:rsid w:val="00F17340"/>
    <w:rsid w:val="00F17F53"/>
    <w:rsid w:val="00F218A1"/>
    <w:rsid w:val="00F21DD3"/>
    <w:rsid w:val="00F24B9B"/>
    <w:rsid w:val="00F24E96"/>
    <w:rsid w:val="00F31602"/>
    <w:rsid w:val="00F35E91"/>
    <w:rsid w:val="00F451E7"/>
    <w:rsid w:val="00F462E9"/>
    <w:rsid w:val="00F56CA0"/>
    <w:rsid w:val="00F67B67"/>
    <w:rsid w:val="00F70F02"/>
    <w:rsid w:val="00F722AC"/>
    <w:rsid w:val="00F74AF1"/>
    <w:rsid w:val="00F80B85"/>
    <w:rsid w:val="00F82BE9"/>
    <w:rsid w:val="00F83F58"/>
    <w:rsid w:val="00F868EE"/>
    <w:rsid w:val="00F86CCB"/>
    <w:rsid w:val="00F9297F"/>
    <w:rsid w:val="00F94DA1"/>
    <w:rsid w:val="00F96282"/>
    <w:rsid w:val="00FB3098"/>
    <w:rsid w:val="00FC2CB4"/>
    <w:rsid w:val="00FC5490"/>
    <w:rsid w:val="00FC5EF9"/>
    <w:rsid w:val="00FC67AF"/>
    <w:rsid w:val="00FD10AC"/>
    <w:rsid w:val="00FD542D"/>
    <w:rsid w:val="00FD56CB"/>
    <w:rsid w:val="00FE4084"/>
    <w:rsid w:val="00FE72E6"/>
    <w:rsid w:val="00FE770E"/>
    <w:rsid w:val="00FE7C55"/>
    <w:rsid w:val="00FF18A9"/>
    <w:rsid w:val="00FF4944"/>
    <w:rsid w:val="00FF538C"/>
    <w:rsid w:val="00FF5E6A"/>
    <w:rsid w:val="160F2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B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Header">
    <w:name w:val="Page Header"/>
    <w:basedOn w:val="Normal"/>
    <w:qFormat/>
    <w:rsid w:val="00D04C3C"/>
    <w:pPr>
      <w:widowControl w:val="0"/>
      <w:autoSpaceDE w:val="0"/>
      <w:autoSpaceDN w:val="0"/>
      <w:spacing w:before="120" w:line="400" w:lineRule="exact"/>
    </w:pPr>
    <w:rPr>
      <w:rFonts w:ascii="Arial Black" w:eastAsia="MuseoSlab-300" w:hAnsi="Arial Black" w:cs="MuseoSlab-300"/>
      <w:b/>
      <w:bCs/>
      <w:color w:val="FF6300"/>
      <w:sz w:val="36"/>
      <w:szCs w:val="20"/>
    </w:rPr>
  </w:style>
  <w:style w:type="paragraph" w:customStyle="1" w:styleId="BodyCopy">
    <w:name w:val="Body Copy"/>
    <w:basedOn w:val="Normal"/>
    <w:autoRedefine/>
    <w:uiPriority w:val="99"/>
    <w:rsid w:val="00580255"/>
    <w:pPr>
      <w:suppressAutoHyphens/>
      <w:autoSpaceDE w:val="0"/>
      <w:autoSpaceDN w:val="0"/>
      <w:adjustRightInd w:val="0"/>
      <w:spacing w:line="280" w:lineRule="atLeast"/>
      <w:textAlignment w:val="center"/>
    </w:pPr>
    <w:rPr>
      <w:rFonts w:ascii="Arial" w:hAnsi="Arial" w:cs="Museo Slab 300"/>
      <w:color w:val="000000"/>
      <w:sz w:val="20"/>
      <w:szCs w:val="19"/>
    </w:rPr>
  </w:style>
  <w:style w:type="paragraph" w:styleId="Header">
    <w:name w:val="header"/>
    <w:basedOn w:val="Normal"/>
    <w:link w:val="HeaderChar"/>
    <w:uiPriority w:val="99"/>
    <w:rsid w:val="00CB2CBE"/>
    <w:pPr>
      <w:suppressAutoHyphens/>
      <w:autoSpaceDE w:val="0"/>
      <w:autoSpaceDN w:val="0"/>
      <w:adjustRightInd w:val="0"/>
      <w:spacing w:line="320" w:lineRule="atLeast"/>
      <w:textAlignment w:val="center"/>
    </w:pPr>
    <w:rPr>
      <w:rFonts w:ascii="Museo Slab 900" w:hAnsi="Museo Slab 900" w:cs="Museo Slab 900"/>
      <w:caps/>
      <w:color w:val="451500"/>
      <w:sz w:val="26"/>
      <w:szCs w:val="26"/>
    </w:rPr>
  </w:style>
  <w:style w:type="character" w:customStyle="1" w:styleId="HeaderChar">
    <w:name w:val="Header Char"/>
    <w:basedOn w:val="DefaultParagraphFont"/>
    <w:link w:val="Header"/>
    <w:uiPriority w:val="99"/>
    <w:rsid w:val="00CB2CBE"/>
    <w:rPr>
      <w:rFonts w:ascii="Museo Slab 900" w:hAnsi="Museo Slab 900" w:cs="Museo Slab 900"/>
      <w:caps/>
      <w:color w:val="451500"/>
      <w:sz w:val="26"/>
      <w:szCs w:val="26"/>
    </w:rPr>
  </w:style>
  <w:style w:type="paragraph" w:customStyle="1" w:styleId="Replacement">
    <w:name w:val="Replacement"/>
    <w:basedOn w:val="BodyCopy"/>
    <w:uiPriority w:val="99"/>
    <w:rsid w:val="00CB2CBE"/>
    <w:rPr>
      <w:color w:val="FF0000"/>
      <w:spacing w:val="2"/>
    </w:rPr>
  </w:style>
  <w:style w:type="character" w:styleId="Hyperlink">
    <w:name w:val="Hyperlink"/>
    <w:basedOn w:val="DefaultParagraphFont"/>
    <w:uiPriority w:val="99"/>
    <w:rsid w:val="006C59AB"/>
    <w:rPr>
      <w:rFonts w:ascii="Arial" w:hAnsi="Arial" w:cs="Museo Slab 500"/>
      <w:color w:val="205D9E"/>
      <w:sz w:val="20"/>
      <w:szCs w:val="19"/>
      <w:u w:val="thick"/>
    </w:rPr>
  </w:style>
  <w:style w:type="character" w:customStyle="1" w:styleId="SectionHeader">
    <w:name w:val="Section Header"/>
    <w:uiPriority w:val="99"/>
    <w:rsid w:val="00CB2CBE"/>
    <w:rPr>
      <w:color w:val="F16521"/>
    </w:rPr>
  </w:style>
  <w:style w:type="paragraph" w:customStyle="1" w:styleId="TableParagraph">
    <w:name w:val="Table Paragraph"/>
    <w:basedOn w:val="Normal"/>
    <w:uiPriority w:val="1"/>
    <w:qFormat/>
    <w:rsid w:val="00CB2CBE"/>
    <w:pPr>
      <w:widowControl w:val="0"/>
      <w:autoSpaceDE w:val="0"/>
      <w:autoSpaceDN w:val="0"/>
    </w:pPr>
    <w:rPr>
      <w:rFonts w:ascii="MuseoSlab-700" w:eastAsia="MuseoSlab-700" w:hAnsi="MuseoSlab-700" w:cs="MuseoSlab-700"/>
      <w:sz w:val="22"/>
      <w:szCs w:val="22"/>
    </w:rPr>
  </w:style>
  <w:style w:type="paragraph" w:styleId="Footer">
    <w:name w:val="footer"/>
    <w:basedOn w:val="Normal"/>
    <w:link w:val="FooterChar"/>
    <w:uiPriority w:val="99"/>
    <w:unhideWhenUsed/>
    <w:rsid w:val="001248F6"/>
    <w:pPr>
      <w:tabs>
        <w:tab w:val="center" w:pos="4680"/>
        <w:tab w:val="right" w:pos="9360"/>
      </w:tabs>
    </w:pPr>
  </w:style>
  <w:style w:type="character" w:customStyle="1" w:styleId="FooterChar">
    <w:name w:val="Footer Char"/>
    <w:basedOn w:val="DefaultParagraphFont"/>
    <w:link w:val="Footer"/>
    <w:uiPriority w:val="99"/>
    <w:rsid w:val="001248F6"/>
  </w:style>
  <w:style w:type="paragraph" w:customStyle="1" w:styleId="Bulletedlist">
    <w:name w:val="Bulleted list"/>
    <w:basedOn w:val="BodyCopy"/>
    <w:uiPriority w:val="99"/>
    <w:rsid w:val="00591610"/>
    <w:pPr>
      <w:ind w:left="180" w:hanging="180"/>
    </w:pPr>
    <w:rPr>
      <w:rFonts w:ascii="Museo Slab 300" w:hAnsi="Museo Slab 300"/>
      <w:sz w:val="19"/>
    </w:rPr>
  </w:style>
  <w:style w:type="paragraph" w:customStyle="1" w:styleId="NewBodyCopy">
    <w:name w:val="New Body Copy"/>
    <w:basedOn w:val="BodyCopy"/>
    <w:qFormat/>
    <w:rsid w:val="006D2180"/>
    <w:pPr>
      <w:spacing w:line="240" w:lineRule="atLeast"/>
    </w:pPr>
    <w:rPr>
      <w:rFonts w:cs="Arial"/>
    </w:rPr>
  </w:style>
  <w:style w:type="paragraph" w:customStyle="1" w:styleId="Blacksubhead">
    <w:name w:val="Black subhead"/>
    <w:basedOn w:val="NewBodyCopy"/>
    <w:qFormat/>
    <w:rsid w:val="00591610"/>
    <w:rPr>
      <w:b/>
      <w:bCs/>
    </w:rPr>
  </w:style>
  <w:style w:type="paragraph" w:customStyle="1" w:styleId="SubSubHead">
    <w:name w:val="Sub Sub Head"/>
    <w:basedOn w:val="Header"/>
    <w:qFormat/>
    <w:rsid w:val="009A653E"/>
    <w:pPr>
      <w:spacing w:after="60"/>
    </w:pPr>
    <w:rPr>
      <w:rFonts w:ascii="Arial Black" w:hAnsi="Arial Black" w:cs="Arial"/>
      <w:color w:val="396E8F"/>
      <w:sz w:val="24"/>
    </w:rPr>
  </w:style>
  <w:style w:type="paragraph" w:customStyle="1" w:styleId="Bullets">
    <w:name w:val="Bullets"/>
    <w:basedOn w:val="NewBodyCopy"/>
    <w:qFormat/>
    <w:rsid w:val="00097040"/>
    <w:pPr>
      <w:numPr>
        <w:numId w:val="6"/>
      </w:numPr>
      <w:spacing w:line="100" w:lineRule="atLeast"/>
    </w:pPr>
  </w:style>
  <w:style w:type="character" w:styleId="UnresolvedMention">
    <w:name w:val="Unresolved Mention"/>
    <w:basedOn w:val="DefaultParagraphFont"/>
    <w:uiPriority w:val="99"/>
    <w:rsid w:val="0065731E"/>
    <w:rPr>
      <w:color w:val="605E5C"/>
      <w:shd w:val="clear" w:color="auto" w:fill="E1DFDD"/>
    </w:rPr>
  </w:style>
  <w:style w:type="paragraph" w:styleId="NoSpacing">
    <w:name w:val="No Spacing"/>
    <w:link w:val="NoSpacingChar"/>
    <w:uiPriority w:val="1"/>
    <w:qFormat/>
    <w:rsid w:val="008131B1"/>
    <w:rPr>
      <w:rFonts w:eastAsiaTheme="minorEastAsia"/>
      <w:sz w:val="22"/>
      <w:szCs w:val="22"/>
      <w:lang w:eastAsia="zh-CN"/>
    </w:rPr>
  </w:style>
  <w:style w:type="character" w:customStyle="1" w:styleId="NoSpacingChar">
    <w:name w:val="No Spacing Char"/>
    <w:basedOn w:val="DefaultParagraphFont"/>
    <w:link w:val="NoSpacing"/>
    <w:uiPriority w:val="1"/>
    <w:rsid w:val="008131B1"/>
    <w:rPr>
      <w:rFonts w:eastAsiaTheme="minorEastAsia"/>
      <w:sz w:val="22"/>
      <w:szCs w:val="22"/>
      <w:lang w:eastAsia="zh-CN"/>
    </w:rPr>
  </w:style>
  <w:style w:type="character" w:styleId="PageNumber">
    <w:name w:val="page number"/>
    <w:basedOn w:val="DefaultParagraphFont"/>
    <w:uiPriority w:val="99"/>
    <w:semiHidden/>
    <w:unhideWhenUsed/>
    <w:rsid w:val="008131B1"/>
  </w:style>
  <w:style w:type="character" w:styleId="FollowedHyperlink">
    <w:name w:val="FollowedHyperlink"/>
    <w:basedOn w:val="DefaultParagraphFont"/>
    <w:uiPriority w:val="99"/>
    <w:semiHidden/>
    <w:unhideWhenUsed/>
    <w:rsid w:val="006C59AB"/>
    <w:rPr>
      <w:color w:val="954F72" w:themeColor="followedHyperlink"/>
      <w:u w:val="single"/>
    </w:rPr>
  </w:style>
  <w:style w:type="paragraph" w:styleId="ListParagraph">
    <w:name w:val="List Paragraph"/>
    <w:basedOn w:val="Normal"/>
    <w:uiPriority w:val="34"/>
    <w:qFormat/>
    <w:rsid w:val="00D8103C"/>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773F04"/>
    <w:pPr>
      <w:autoSpaceDE w:val="0"/>
      <w:autoSpaceDN w:val="0"/>
      <w:adjustRightInd w:val="0"/>
    </w:pPr>
    <w:rPr>
      <w:rFonts w:ascii="Museo Slab 700" w:hAnsi="Museo Slab 700" w:cs="Museo Slab 700"/>
      <w:color w:val="000000"/>
    </w:rPr>
  </w:style>
  <w:style w:type="character" w:customStyle="1" w:styleId="oypena">
    <w:name w:val="oypena"/>
    <w:basedOn w:val="DefaultParagraphFont"/>
    <w:rsid w:val="007E1710"/>
  </w:style>
  <w:style w:type="paragraph" w:styleId="NormalWeb">
    <w:name w:val="Normal (Web)"/>
    <w:basedOn w:val="Normal"/>
    <w:uiPriority w:val="99"/>
    <w:unhideWhenUsed/>
    <w:rsid w:val="00FF538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6809">
      <w:bodyDiv w:val="1"/>
      <w:marLeft w:val="0"/>
      <w:marRight w:val="0"/>
      <w:marTop w:val="0"/>
      <w:marBottom w:val="0"/>
      <w:divBdr>
        <w:top w:val="none" w:sz="0" w:space="0" w:color="auto"/>
        <w:left w:val="none" w:sz="0" w:space="0" w:color="auto"/>
        <w:bottom w:val="none" w:sz="0" w:space="0" w:color="auto"/>
        <w:right w:val="none" w:sz="0" w:space="0" w:color="auto"/>
      </w:divBdr>
    </w:div>
    <w:div w:id="1234972123">
      <w:bodyDiv w:val="1"/>
      <w:marLeft w:val="0"/>
      <w:marRight w:val="0"/>
      <w:marTop w:val="0"/>
      <w:marBottom w:val="0"/>
      <w:divBdr>
        <w:top w:val="none" w:sz="0" w:space="0" w:color="auto"/>
        <w:left w:val="none" w:sz="0" w:space="0" w:color="auto"/>
        <w:bottom w:val="none" w:sz="0" w:space="0" w:color="auto"/>
        <w:right w:val="none" w:sz="0" w:space="0" w:color="auto"/>
      </w:divBdr>
    </w:div>
    <w:div w:id="1310092816">
      <w:bodyDiv w:val="1"/>
      <w:marLeft w:val="0"/>
      <w:marRight w:val="0"/>
      <w:marTop w:val="0"/>
      <w:marBottom w:val="0"/>
      <w:divBdr>
        <w:top w:val="none" w:sz="0" w:space="0" w:color="auto"/>
        <w:left w:val="none" w:sz="0" w:space="0" w:color="auto"/>
        <w:bottom w:val="none" w:sz="0" w:space="0" w:color="auto"/>
        <w:right w:val="none" w:sz="0" w:space="0" w:color="auto"/>
      </w:divBdr>
    </w:div>
    <w:div w:id="2070565614">
      <w:bodyDiv w:val="1"/>
      <w:marLeft w:val="0"/>
      <w:marRight w:val="0"/>
      <w:marTop w:val="0"/>
      <w:marBottom w:val="0"/>
      <w:divBdr>
        <w:top w:val="none" w:sz="0" w:space="0" w:color="auto"/>
        <w:left w:val="none" w:sz="0" w:space="0" w:color="auto"/>
        <w:bottom w:val="none" w:sz="0" w:space="0" w:color="auto"/>
        <w:right w:val="none" w:sz="0" w:space="0" w:color="auto"/>
      </w:divBdr>
      <w:divsChild>
        <w:div w:id="1630552579">
          <w:marLeft w:val="0"/>
          <w:marRight w:val="0"/>
          <w:marTop w:val="0"/>
          <w:marBottom w:val="0"/>
          <w:divBdr>
            <w:top w:val="none" w:sz="0" w:space="0" w:color="auto"/>
            <w:left w:val="none" w:sz="0" w:space="0" w:color="auto"/>
            <w:bottom w:val="none" w:sz="0" w:space="0" w:color="auto"/>
            <w:right w:val="none" w:sz="0" w:space="0" w:color="auto"/>
          </w:divBdr>
        </w:div>
        <w:div w:id="20719956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malservices@pwcgov.org" TargetMode="External"/><Relationship Id="rId18" Type="http://schemas.openxmlformats.org/officeDocument/2006/relationships/hyperlink" Target="https://www.aspca.org/pet-care/animal-poison-control/cats-plant-list" TargetMode="External"/><Relationship Id="rId26" Type="http://schemas.openxmlformats.org/officeDocument/2006/relationships/hyperlink" Target="https://www.aspca.org/pet-care/animal-poison-contro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www.aspca.org/pet-care/cat-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imalservices@pwcgov.org" TargetMode="Externa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Dtag.com/user/register" TargetMode="External"/><Relationship Id="rId23" Type="http://schemas.openxmlformats.org/officeDocument/2006/relationships/image" Target="media/image10.jpeg"/><Relationship Id="rId28" Type="http://schemas.openxmlformats.org/officeDocument/2006/relationships/hyperlink" Target="https://www.petsandparasites.org/cat-owners/overview"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tel:(703)%20792-6465" TargetMode="External"/><Relationship Id="rId14" Type="http://schemas.openxmlformats.org/officeDocument/2006/relationships/image" Target="media/image4.png"/><Relationship Id="rId22" Type="http://schemas.openxmlformats.org/officeDocument/2006/relationships/hyperlink" Target="https://us.feliway.com/" TargetMode="External"/><Relationship Id="rId27" Type="http://schemas.openxmlformats.org/officeDocument/2006/relationships/hyperlink" Target="https://us.feliway.com/"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26744-DE38-4C99-B6C4-E5D140E0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2061</Words>
  <Characters>11751</Characters>
  <Application>Microsoft Office Word</Application>
  <DocSecurity>0</DocSecurity>
  <Lines>97</Lines>
  <Paragraphs>27</Paragraphs>
  <ScaleCrop>false</ScaleCrop>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2024-07-12T09:48:00Z</dcterms:created>
  <dcterms:modified xsi:type="dcterms:W3CDTF">2024-07-29T17:22:00Z</dcterms:modified>
</cp:coreProperties>
</file>