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D634F" w:rsidR="009F20B6" w:rsidP="009F20B6" w:rsidRDefault="009F20B6" w14:paraId="3DC3ABDD" w14:textId="7777777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EB271D" wp14:editId="5C824645">
            <wp:simplePos x="0" y="0"/>
            <wp:positionH relativeFrom="margin">
              <wp:align>left</wp:align>
            </wp:positionH>
            <wp:positionV relativeFrom="paragraph">
              <wp:posOffset>599</wp:posOffset>
            </wp:positionV>
            <wp:extent cx="1022350" cy="1111921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1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34F">
        <w:rPr>
          <w:rFonts w:ascii="Arial" w:hAnsi="Arial" w:cs="Arial"/>
          <w:b/>
          <w:sz w:val="28"/>
          <w:szCs w:val="28"/>
        </w:rPr>
        <w:t>Connections and Expectations Checklist</w:t>
      </w:r>
    </w:p>
    <w:p w:rsidRPr="009D634F" w:rsidR="009F20B6" w:rsidP="009F20B6" w:rsidRDefault="009F20B6" w14:paraId="16A51421" w14:textId="77777777">
      <w:pPr>
        <w:jc w:val="center"/>
        <w:rPr>
          <w:rFonts w:ascii="Arial" w:hAnsi="Arial" w:cs="Arial"/>
          <w:b/>
          <w:sz w:val="28"/>
          <w:szCs w:val="28"/>
        </w:rPr>
      </w:pPr>
      <w:r w:rsidRPr="009D634F">
        <w:rPr>
          <w:rFonts w:ascii="Arial" w:hAnsi="Arial" w:cs="Arial"/>
          <w:b/>
          <w:sz w:val="28"/>
          <w:szCs w:val="28"/>
        </w:rPr>
        <w:t>For New Prince William County Employees</w:t>
      </w:r>
    </w:p>
    <w:p w:rsidR="009F20B6" w:rsidP="009F20B6" w:rsidRDefault="009F20B6" w14:paraId="5601FD78" w14:textId="77777777">
      <w:pPr>
        <w:rPr>
          <w:rFonts w:ascii="Arial" w:hAnsi="Arial" w:cs="Arial"/>
          <w:sz w:val="20"/>
          <w:szCs w:val="20"/>
        </w:rPr>
      </w:pPr>
    </w:p>
    <w:p w:rsidRPr="009D634F" w:rsidR="009F20B6" w:rsidP="009F20B6" w:rsidRDefault="009F20B6" w14:paraId="2565C960" w14:textId="019A3F7C">
      <w:pPr>
        <w:rPr>
          <w:rFonts w:ascii="Arial" w:hAnsi="Arial" w:cs="Arial"/>
          <w:sz w:val="22"/>
          <w:szCs w:val="22"/>
        </w:rPr>
      </w:pPr>
      <w:r w:rsidRPr="009D634F">
        <w:rPr>
          <w:rFonts w:ascii="Arial" w:hAnsi="Arial" w:cs="Arial"/>
          <w:sz w:val="22"/>
          <w:szCs w:val="22"/>
        </w:rPr>
        <w:t>Congratulations on your new position and welcome!  We offer this checklist to you as a guide to gathering useful information.  We encourage you to diligently pursue checking off the items as you become familiar with the</w:t>
      </w:r>
      <w:r>
        <w:rPr>
          <w:rFonts w:ascii="Arial" w:hAnsi="Arial" w:cs="Arial"/>
          <w:sz w:val="22"/>
          <w:szCs w:val="22"/>
        </w:rPr>
        <w:t xml:space="preserve">m. </w:t>
      </w:r>
      <w:r w:rsidRPr="009D634F">
        <w:rPr>
          <w:rFonts w:ascii="Arial" w:hAnsi="Arial" w:cs="Arial"/>
          <w:sz w:val="22"/>
          <w:szCs w:val="22"/>
        </w:rPr>
        <w:t>This information may come from asking questions or from formal and informal meetings with supervisors, peers, or even employees w</w:t>
      </w:r>
      <w:r>
        <w:rPr>
          <w:rFonts w:ascii="Arial" w:hAnsi="Arial" w:cs="Arial"/>
          <w:sz w:val="22"/>
          <w:szCs w:val="22"/>
        </w:rPr>
        <w:t>ho work with you</w:t>
      </w:r>
      <w:r w:rsidRPr="009D634F">
        <w:rPr>
          <w:rFonts w:ascii="Arial" w:hAnsi="Arial" w:cs="Arial"/>
          <w:sz w:val="22"/>
          <w:szCs w:val="22"/>
        </w:rPr>
        <w:t>. You are encouraged to use both the PWC intranet and the internet to build your foundation of knowledge. We are, after all, a learning organization.</w:t>
      </w:r>
    </w:p>
    <w:p w:rsidR="00957A4A" w:rsidRDefault="00957A4A" w14:paraId="0EFA511D" w14:textId="3206DB05"/>
    <w:p w:rsidR="009F20B6" w:rsidRDefault="009F20B6" w14:paraId="4C0D1121" w14:textId="2C56EF50"/>
    <w:p w:rsidR="009F20B6" w:rsidRDefault="009F20B6" w14:paraId="1E279F1D" w14:textId="5FBE6B74">
      <w:r w:rsidRPr="003C4807">
        <w:rPr>
          <w:b/>
          <w:bCs/>
        </w:rPr>
        <w:t>I have learned: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C4807" w:rsidR="003C4807">
        <w:rPr>
          <w:b/>
          <w:bCs/>
        </w:rPr>
        <w:t xml:space="preserve">   </w:t>
      </w:r>
      <w:r w:rsidRPr="003C4807">
        <w:rPr>
          <w:b/>
          <w:bCs/>
        </w:rPr>
        <w:t>Completed</w:t>
      </w:r>
    </w:p>
    <w:p w:rsidR="009F20B6" w:rsidRDefault="009F20B6" w14:paraId="622C450C" w14:textId="5761BCE5"/>
    <w:p w:rsidR="009F20B6" w:rsidP="009F20B6" w:rsidRDefault="009F20B6" w14:paraId="5B987E5F" w14:textId="69EE3A4E">
      <w:pPr>
        <w:pStyle w:val="ListParagraph"/>
        <w:numPr>
          <w:ilvl w:val="0"/>
          <w:numId w:val="2"/>
        </w:numPr>
      </w:pPr>
      <w:r>
        <w:t>Name and contact information of immediate supervisor</w:t>
      </w:r>
      <w:r>
        <w:tab/>
      </w:r>
      <w:r>
        <w:tab/>
      </w:r>
      <w:r>
        <w:tab/>
      </w:r>
      <w:r>
        <w:t>____________</w:t>
      </w:r>
    </w:p>
    <w:p w:rsidR="003C4807" w:rsidP="003C4807" w:rsidRDefault="003C4807" w14:paraId="733FAF34" w14:textId="77777777">
      <w:pPr>
        <w:pStyle w:val="ListParagraph"/>
      </w:pPr>
    </w:p>
    <w:p w:rsidR="009F20B6" w:rsidP="009F20B6" w:rsidRDefault="009F20B6" w14:paraId="534BB774" w14:textId="51D4E8CD">
      <w:pPr>
        <w:pStyle w:val="ListParagraph"/>
        <w:numPr>
          <w:ilvl w:val="0"/>
          <w:numId w:val="2"/>
        </w:numPr>
      </w:pPr>
      <w:r>
        <w:t xml:space="preserve">Name and contact information of </w:t>
      </w:r>
      <w:r w:rsidR="00E50C8B">
        <w:t xml:space="preserve">the </w:t>
      </w:r>
      <w:r>
        <w:t>person to answer questions if my</w:t>
      </w:r>
    </w:p>
    <w:p w:rsidR="009F20B6" w:rsidP="009F20B6" w:rsidRDefault="008F53E7" w14:paraId="47EFC904" w14:textId="0C93F26B">
      <w:pPr>
        <w:pStyle w:val="ListParagraph"/>
      </w:pPr>
      <w:r>
        <w:t>s</w:t>
      </w:r>
      <w:r w:rsidR="009F20B6">
        <w:t>upervisor is not available</w:t>
      </w:r>
      <w:r w:rsidR="009F20B6">
        <w:tab/>
      </w:r>
      <w:r w:rsidR="009F20B6">
        <w:tab/>
      </w:r>
      <w:r w:rsidR="009F20B6">
        <w:tab/>
      </w:r>
      <w:r w:rsidR="009F20B6">
        <w:tab/>
      </w:r>
      <w:r w:rsidR="009F20B6">
        <w:tab/>
      </w:r>
      <w:r w:rsidR="009F20B6">
        <w:tab/>
      </w:r>
      <w:r w:rsidR="009F20B6">
        <w:tab/>
      </w:r>
      <w:r w:rsidR="009F20B6">
        <w:t>____________</w:t>
      </w:r>
    </w:p>
    <w:p w:rsidR="003C4807" w:rsidP="009F20B6" w:rsidRDefault="003C4807" w14:paraId="19837570" w14:textId="77777777">
      <w:pPr>
        <w:pStyle w:val="ListParagraph"/>
      </w:pPr>
    </w:p>
    <w:p w:rsidR="009F20B6" w:rsidP="009F20B6" w:rsidRDefault="009F20B6" w14:paraId="747E29BC" w14:textId="4B5AD0D2">
      <w:pPr>
        <w:pStyle w:val="ListParagraph"/>
        <w:numPr>
          <w:ilvl w:val="0"/>
          <w:numId w:val="2"/>
        </w:numPr>
      </w:pPr>
      <w:r>
        <w:t xml:space="preserve">Name and contact information/location of my department’s HR and </w:t>
      </w:r>
    </w:p>
    <w:p w:rsidR="009F20B6" w:rsidP="009F20B6" w:rsidRDefault="009F20B6" w14:paraId="7609E160" w14:textId="633D040E">
      <w:pPr>
        <w:pStyle w:val="ListParagraph"/>
      </w:pPr>
      <w:r>
        <w:t>Payroll Liaison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____________</w:t>
      </w:r>
    </w:p>
    <w:p w:rsidR="003C4807" w:rsidP="009F20B6" w:rsidRDefault="003C4807" w14:paraId="36D17A08" w14:textId="77777777">
      <w:pPr>
        <w:pStyle w:val="ListParagraph"/>
      </w:pPr>
    </w:p>
    <w:p w:rsidR="009F20B6" w:rsidP="009F20B6" w:rsidRDefault="009F20B6" w14:paraId="5991D4B3" w14:textId="1D4362CB">
      <w:pPr>
        <w:pStyle w:val="ListParagraph"/>
        <w:numPr>
          <w:ilvl w:val="0"/>
          <w:numId w:val="2"/>
        </w:numPr>
      </w:pPr>
      <w:r>
        <w:t>Name and contact information of my department’s IT specialist</w:t>
      </w:r>
      <w:r>
        <w:tab/>
      </w:r>
      <w:r>
        <w:tab/>
      </w:r>
      <w:r>
        <w:t>____________</w:t>
      </w:r>
    </w:p>
    <w:p w:rsidR="003C4807" w:rsidP="003C4807" w:rsidRDefault="003C4807" w14:paraId="3D31D013" w14:textId="77777777">
      <w:pPr>
        <w:pStyle w:val="ListParagraph"/>
      </w:pPr>
    </w:p>
    <w:p w:rsidR="009F20B6" w:rsidP="009F20B6" w:rsidRDefault="009F20B6" w14:paraId="15FDA27D" w14:textId="1967042A">
      <w:pPr>
        <w:pStyle w:val="ListParagraph"/>
        <w:numPr>
          <w:ilvl w:val="0"/>
          <w:numId w:val="2"/>
        </w:numPr>
        <w:rPr/>
      </w:pPr>
      <w:r w:rsidR="009F20B6">
        <w:rPr/>
        <w:t>Mission statement for my department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F20B6">
        <w:rPr/>
        <w:t>____________</w:t>
      </w:r>
    </w:p>
    <w:p w:rsidR="008F53E7" w:rsidP="008F53E7" w:rsidRDefault="008F53E7" w14:paraId="740AAE53" w14:textId="77777777">
      <w:pPr>
        <w:pStyle w:val="ListParagraph"/>
      </w:pPr>
    </w:p>
    <w:p w:rsidR="008F53E7" w:rsidP="009F20B6" w:rsidRDefault="008F53E7" w14:paraId="0BB9DAC7" w14:textId="7A4AEEF4">
      <w:pPr>
        <w:pStyle w:val="ListParagraph"/>
        <w:numPr>
          <w:ilvl w:val="0"/>
          <w:numId w:val="2"/>
        </w:numPr>
      </w:pPr>
      <w:r>
        <w:t>Review and know department structure and location(s)</w:t>
      </w:r>
      <w:r>
        <w:tab/>
      </w:r>
      <w:r>
        <w:tab/>
      </w:r>
      <w:r>
        <w:tab/>
      </w:r>
      <w:r>
        <w:t>____________</w:t>
      </w:r>
    </w:p>
    <w:p w:rsidR="003C4807" w:rsidP="003C4807" w:rsidRDefault="003C4807" w14:paraId="48093848" w14:textId="77777777"/>
    <w:p w:rsidR="009F20B6" w:rsidP="009F20B6" w:rsidRDefault="009F20B6" w14:paraId="4A8F8ECA" w14:textId="27048B2C">
      <w:pPr>
        <w:pStyle w:val="ListParagraph"/>
        <w:numPr>
          <w:ilvl w:val="0"/>
          <w:numId w:val="2"/>
        </w:numPr>
      </w:pPr>
      <w:r>
        <w:t xml:space="preserve">Access and review PWC Personnel Policies, including Probation </w:t>
      </w:r>
    </w:p>
    <w:p w:rsidR="009F20B6" w:rsidP="009F20B6" w:rsidRDefault="009F20B6" w14:paraId="0FD22B49" w14:textId="3267AFCB">
      <w:pPr>
        <w:pStyle w:val="ListParagraph"/>
      </w:pPr>
      <w:r>
        <w:t xml:space="preserve">Period, Absences, EEO, Conduct, and Inclement Weather                  </w:t>
      </w:r>
      <w:r w:rsidR="008966C9">
        <w:t xml:space="preserve">        </w:t>
      </w:r>
      <w:r w:rsidR="003C4807">
        <w:t xml:space="preserve">  </w:t>
      </w:r>
      <w:r>
        <w:t>__________</w:t>
      </w:r>
      <w:r w:rsidR="003C4807">
        <w:t>_</w:t>
      </w:r>
      <w:r>
        <w:t>_</w:t>
      </w:r>
      <w:r>
        <w:tab/>
      </w:r>
    </w:p>
    <w:p w:rsidR="003C4807" w:rsidP="009F20B6" w:rsidRDefault="003C4807" w14:paraId="7148EA37" w14:textId="77777777">
      <w:pPr>
        <w:pStyle w:val="ListParagraph"/>
      </w:pPr>
    </w:p>
    <w:p w:rsidR="009F20B6" w:rsidP="009F20B6" w:rsidRDefault="009F20B6" w14:paraId="6EF321E4" w14:textId="1649D33E">
      <w:pPr>
        <w:pStyle w:val="ListParagraph"/>
        <w:numPr>
          <w:ilvl w:val="0"/>
          <w:numId w:val="2"/>
        </w:numPr>
      </w:pPr>
      <w:r>
        <w:t>Access and review my departmental operation policies</w:t>
      </w:r>
      <w:r>
        <w:tab/>
      </w:r>
      <w:r>
        <w:tab/>
      </w:r>
      <w:r>
        <w:tab/>
      </w:r>
      <w:r>
        <w:t>____________</w:t>
      </w:r>
    </w:p>
    <w:p w:rsidR="003C4807" w:rsidP="003C4807" w:rsidRDefault="003C4807" w14:paraId="2939B6E9" w14:textId="77777777">
      <w:pPr>
        <w:pStyle w:val="ListParagraph"/>
      </w:pPr>
    </w:p>
    <w:p w:rsidR="009F20B6" w:rsidP="009F20B6" w:rsidRDefault="009F20B6" w14:paraId="188E13A0" w14:textId="3B3A26BC">
      <w:pPr>
        <w:pStyle w:val="ListParagraph"/>
        <w:numPr>
          <w:ilvl w:val="0"/>
          <w:numId w:val="2"/>
        </w:numPr>
      </w:pPr>
      <w:r>
        <w:t>Understand the Performance Appraisal process for my department</w:t>
      </w:r>
      <w:r w:rsidR="003C4807">
        <w:t xml:space="preserve">             ____________</w:t>
      </w:r>
    </w:p>
    <w:p w:rsidR="003C4807" w:rsidP="003C4807" w:rsidRDefault="003C4807" w14:paraId="40ECD75C" w14:textId="77777777"/>
    <w:p w:rsidR="009F20B6" w:rsidP="009F20B6" w:rsidRDefault="009F20B6" w14:paraId="345DB13A" w14:textId="1833F26F">
      <w:pPr>
        <w:pStyle w:val="ListParagraph"/>
        <w:numPr>
          <w:ilvl w:val="0"/>
          <w:numId w:val="2"/>
        </w:numPr>
      </w:pPr>
      <w:r>
        <w:t>Access and review my department’s Performance Measures</w:t>
      </w:r>
      <w:r>
        <w:tab/>
      </w:r>
      <w:r>
        <w:tab/>
      </w:r>
      <w:r>
        <w:tab/>
      </w:r>
      <w:r>
        <w:t>____________</w:t>
      </w:r>
    </w:p>
    <w:p w:rsidR="003C4807" w:rsidP="003C4807" w:rsidRDefault="003C4807" w14:paraId="1BE8560E" w14:textId="77777777">
      <w:pPr>
        <w:pStyle w:val="ListParagraph"/>
      </w:pPr>
    </w:p>
    <w:p w:rsidR="009F20B6" w:rsidP="009F20B6" w:rsidRDefault="009F20B6" w14:paraId="013FA5B7" w14:textId="0AF66CF9">
      <w:pPr>
        <w:pStyle w:val="ListParagraph"/>
        <w:numPr>
          <w:ilvl w:val="0"/>
          <w:numId w:val="2"/>
        </w:numPr>
      </w:pPr>
      <w:r>
        <w:t>Review the New Employee Landing Page</w:t>
      </w:r>
      <w:r>
        <w:tab/>
      </w:r>
      <w:r>
        <w:tab/>
      </w:r>
      <w:r>
        <w:tab/>
      </w:r>
      <w:r>
        <w:tab/>
      </w:r>
      <w:r>
        <w:tab/>
      </w:r>
      <w:r>
        <w:t>____________</w:t>
      </w:r>
    </w:p>
    <w:p w:rsidR="003C4807" w:rsidP="003C4807" w:rsidRDefault="003C4807" w14:paraId="2ABF4FBF" w14:textId="77777777"/>
    <w:p w:rsidR="009F20B6" w:rsidP="009F20B6" w:rsidRDefault="00FD28AC" w14:paraId="0C40168C" w14:textId="241AAC71">
      <w:pPr>
        <w:pStyle w:val="ListParagraph"/>
        <w:numPr>
          <w:ilvl w:val="0"/>
          <w:numId w:val="2"/>
        </w:numPr>
      </w:pPr>
      <w:r>
        <w:t>Complete New Employee Journey on PWC University within 30 days</w:t>
      </w:r>
      <w:r>
        <w:tab/>
      </w:r>
      <w:r>
        <w:t>____________</w:t>
      </w:r>
    </w:p>
    <w:p w:rsidR="008F53E7" w:rsidP="008F53E7" w:rsidRDefault="008F53E7" w14:paraId="3A312374" w14:textId="77777777">
      <w:pPr>
        <w:pStyle w:val="ListParagraph"/>
      </w:pPr>
    </w:p>
    <w:p w:rsidR="008F53E7" w:rsidP="009F20B6" w:rsidRDefault="008F53E7" w14:paraId="2E56275F" w14:textId="773410D2">
      <w:pPr>
        <w:pStyle w:val="ListParagraph"/>
        <w:numPr>
          <w:ilvl w:val="0"/>
          <w:numId w:val="2"/>
        </w:numPr>
      </w:pPr>
      <w:r>
        <w:t>Register for recommended and additional training on PWC University</w:t>
      </w:r>
      <w:r>
        <w:tab/>
      </w:r>
      <w:r>
        <w:t>____________</w:t>
      </w:r>
    </w:p>
    <w:p w:rsidR="003C4807" w:rsidP="003C4807" w:rsidRDefault="003C4807" w14:paraId="0DF5881D" w14:textId="77777777"/>
    <w:p w:rsidR="00FD28AC" w:rsidP="009F20B6" w:rsidRDefault="00FD28AC" w14:paraId="715B6811" w14:textId="7F10B2F9">
      <w:pPr>
        <w:pStyle w:val="ListParagraph"/>
        <w:numPr>
          <w:ilvl w:val="0"/>
          <w:numId w:val="2"/>
        </w:numPr>
      </w:pPr>
      <w:r>
        <w:t>Complete New Employee Journey within Mobius (Personnel System)</w:t>
      </w:r>
    </w:p>
    <w:p w:rsidR="00FD28AC" w:rsidP="00FD28AC" w:rsidRDefault="00FD28AC" w14:paraId="3EAEFAF6" w14:textId="422C6D82">
      <w:pPr>
        <w:pStyle w:val="ListParagraph"/>
      </w:pPr>
      <w:r>
        <w:t>(Set up direct deposit, taxes, and benefits)</w:t>
      </w:r>
      <w:r>
        <w:tab/>
      </w:r>
      <w:r>
        <w:tab/>
      </w:r>
      <w:r>
        <w:tab/>
      </w:r>
      <w:r>
        <w:tab/>
      </w:r>
      <w:r>
        <w:tab/>
      </w:r>
      <w:r>
        <w:t>____________</w:t>
      </w:r>
    </w:p>
    <w:p w:rsidR="003C4807" w:rsidP="00FD28AC" w:rsidRDefault="003C4807" w14:paraId="3D71E646" w14:textId="77777777">
      <w:pPr>
        <w:pStyle w:val="ListParagraph"/>
      </w:pPr>
    </w:p>
    <w:p w:rsidR="00A5312F" w:rsidP="003C4807" w:rsidRDefault="00A5312F" w14:paraId="3ADE5C99" w14:textId="2F09F6D5">
      <w:pPr>
        <w:pStyle w:val="ListParagraph"/>
        <w:numPr>
          <w:ilvl w:val="0"/>
          <w:numId w:val="2"/>
        </w:numPr>
      </w:pPr>
      <w:r>
        <w:t>Review and know safety standards for department</w:t>
      </w:r>
      <w:r>
        <w:tab/>
      </w:r>
      <w:r>
        <w:tab/>
      </w:r>
      <w:r>
        <w:tab/>
      </w:r>
      <w:r>
        <w:tab/>
      </w:r>
      <w:r>
        <w:t>____________</w:t>
      </w:r>
    </w:p>
    <w:p w:rsidR="003C4807" w:rsidP="003C4807" w:rsidRDefault="003C4807" w14:paraId="2C4F0A0B" w14:textId="30531505"/>
    <w:p w:rsidR="003C4807" w:rsidP="003C4807" w:rsidRDefault="008F53E7" w14:paraId="7E5A3A34" w14:textId="66A51BE6">
      <w:pPr>
        <w:pStyle w:val="ListParagraph"/>
        <w:numPr>
          <w:ilvl w:val="0"/>
          <w:numId w:val="2"/>
        </w:numPr>
      </w:pPr>
      <w:r>
        <w:t>Register and access PWX (PWC Recognition Platform)</w:t>
      </w:r>
      <w:r>
        <w:tab/>
      </w:r>
      <w:r>
        <w:tab/>
      </w:r>
      <w:r>
        <w:tab/>
      </w:r>
      <w:r>
        <w:t>____________</w:t>
      </w:r>
    </w:p>
    <w:p w:rsidR="008F53E7" w:rsidP="008F53E7" w:rsidRDefault="008F53E7" w14:paraId="245C236C" w14:textId="77777777">
      <w:pPr>
        <w:pStyle w:val="ListParagraph"/>
      </w:pPr>
    </w:p>
    <w:p w:rsidR="008F53E7" w:rsidP="008F53E7" w:rsidRDefault="008F53E7" w14:paraId="672C2A35" w14:textId="5AEC2241"/>
    <w:p w:rsidR="008F53E7" w:rsidP="008F53E7" w:rsidRDefault="008F53E7" w14:paraId="2FEAF2F4" w14:textId="76246B77">
      <w:r>
        <w:t xml:space="preserve">We hope you will strive </w:t>
      </w:r>
      <w:r w:rsidR="00E50C8B">
        <w:t>every day</w:t>
      </w:r>
      <w:r>
        <w:t xml:space="preserve"> to learn more about the importance of your role in your department and in the PWC team.  Ask questions, make suggestions and help us all serve the community better.</w:t>
      </w:r>
    </w:p>
    <w:sectPr w:rsidR="008F53E7" w:rsidSect="008F53E7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0614E"/>
    <w:multiLevelType w:val="hybridMultilevel"/>
    <w:tmpl w:val="719E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B40066"/>
    <w:multiLevelType w:val="hybridMultilevel"/>
    <w:tmpl w:val="E02E0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192500">
    <w:abstractNumId w:val="0"/>
  </w:num>
  <w:num w:numId="2" w16cid:durableId="56172136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0B6"/>
    <w:rsid w:val="00184FA6"/>
    <w:rsid w:val="003C4807"/>
    <w:rsid w:val="008966C9"/>
    <w:rsid w:val="008F53E7"/>
    <w:rsid w:val="009472BE"/>
    <w:rsid w:val="00957A4A"/>
    <w:rsid w:val="009F20B6"/>
    <w:rsid w:val="00A5312F"/>
    <w:rsid w:val="00B02D2F"/>
    <w:rsid w:val="00B640CC"/>
    <w:rsid w:val="00E50C8B"/>
    <w:rsid w:val="00FD28AC"/>
    <w:rsid w:val="4263BC89"/>
    <w:rsid w:val="45336727"/>
    <w:rsid w:val="47FD9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1AFE0"/>
  <w15:chartTrackingRefBased/>
  <w15:docId w15:val="{F225B9BD-5171-48B7-AE49-67E5E8CD48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F20B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12" Type="http://schemas.openxmlformats.org/officeDocument/2006/relationships/customXml" Target="../customXml/item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WConnects Document" ma:contentTypeID="0x010100CF4016CA04BED54BB45542C4DC81F2A300C8F41C1528F9FB41A8739BB1743EEAE1" ma:contentTypeVersion="7" ma:contentTypeDescription="" ma:contentTypeScope="" ma:versionID="3cf0179bd7944b6d1926e1807520d4af">
  <xsd:schema xmlns:xsd="http://www.w3.org/2001/XMLSchema" xmlns:xs="http://www.w3.org/2001/XMLSchema" xmlns:p="http://schemas.microsoft.com/office/2006/metadata/properties" xmlns:ns2="81fd3bca-1ac9-436e-aa34-db7db7bd2b13" xmlns:ns3="8d7f23ec-757d-46d2-8174-89bffb8bc91f" targetNamespace="http://schemas.microsoft.com/office/2006/metadata/properties" ma:root="true" ma:fieldsID="3d5a8cf61332000cf0dd46b9ce384d69" ns2:_="" ns3:_="">
    <xsd:import namespace="81fd3bca-1ac9-436e-aa34-db7db7bd2b13"/>
    <xsd:import namespace="8d7f23ec-757d-46d2-8174-89bffb8bc91f"/>
    <xsd:element name="properties">
      <xsd:complexType>
        <xsd:sequence>
          <xsd:element name="documentManagement">
            <xsd:complexType>
              <xsd:all>
                <xsd:element ref="ns2:p5ba1daf7b734a8cb86e9ef8fa525cc1" minOccurs="0"/>
                <xsd:element ref="ns2:TaxCatchAll" minOccurs="0"/>
                <xsd:element ref="ns2:TaxCatchAllLabel" minOccurs="0"/>
                <xsd:element ref="ns2:m1621b1196b5441b943a2eb811eb5007" minOccurs="0"/>
                <xsd:element ref="ns2:n2c8d6704db341c68ca515c569478636" minOccurs="0"/>
                <xsd:element ref="ns2:gde9f560da584411b2beb2e3ef782617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d3bca-1ac9-436e-aa34-db7db7bd2b13" elementFormDefault="qualified">
    <xsd:import namespace="http://schemas.microsoft.com/office/2006/documentManagement/types"/>
    <xsd:import namespace="http://schemas.microsoft.com/office/infopath/2007/PartnerControls"/>
    <xsd:element name="p5ba1daf7b734a8cb86e9ef8fa525cc1" ma:index="8" nillable="true" ma:taxonomy="true" ma:internalName="p5ba1daf7b734a8cb86e9ef8fa525cc1" ma:taxonomyFieldName="Document_x0020_Type_x0020_" ma:displayName="Document Type" ma:default="" ma:fieldId="{95ba1daf-7b73-4a8c-b86e-9ef8fa525cc1}" ma:sspId="8d2c0737-00ff-4a59-8822-462f23ad7877" ma:termSetId="62e5f6c1-e358-428a-979e-97e39083b38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1486171-12d2-4a17-896c-4165b1446189}" ma:internalName="TaxCatchAll" ma:showField="CatchAllData" ma:web="8d7f23ec-757d-46d2-8174-89bffb8bc9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1486171-12d2-4a17-896c-4165b1446189}" ma:internalName="TaxCatchAllLabel" ma:readOnly="true" ma:showField="CatchAllDataLabel" ma:web="8d7f23ec-757d-46d2-8174-89bffb8bc9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1621b1196b5441b943a2eb811eb5007" ma:index="12" nillable="true" ma:taxonomy="true" ma:internalName="m1621b1196b5441b943a2eb811eb5007" ma:taxonomyFieldName="Publishing_x0020_Department_x0020_" ma:displayName="Publishing Department " ma:default="" ma:fieldId="{61621b11-96b5-441b-943a-2eb811eb5007}" ma:sspId="8d2c0737-00ff-4a59-8822-462f23ad7877" ma:termSetId="3377768d-904c-4538-8f06-ab71d187b5d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2c8d6704db341c68ca515c569478636" ma:index="14" nillable="true" ma:taxonomy="true" ma:internalName="n2c8d6704db341c68ca515c569478636" ma:taxonomyFieldName="County_x0020_Audience_x0020_" ma:displayName="County Audience" ma:default="" ma:fieldId="{72c8d670-4db3-41c6-8ca5-15c569478636}" ma:sspId="8d2c0737-00ff-4a59-8822-462f23ad7877" ma:termSetId="859fa38f-b49d-432c-b6db-18eee6dabf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de9f560da584411b2beb2e3ef782617" ma:index="16" nillable="true" ma:taxonomy="true" ma:internalName="gde9f560da584411b2beb2e3ef782617" ma:taxonomyFieldName="PWC_x0020_Topic" ma:displayName="PWC Topic" ma:default="" ma:fieldId="{0de9f560-da58-4411-b2be-b2e3ef782617}" ma:taxonomyMulti="true" ma:sspId="8d2c0737-00ff-4a59-8822-462f23ad7877" ma:termSetId="c248f08f-e358-4fb4-854f-4306605e6b8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f23ec-757d-46d2-8174-89bffb8bc91f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5ba1daf7b734a8cb86e9ef8fa525cc1 xmlns="81fd3bca-1ac9-436e-aa34-db7db7bd2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d5a5fc2a-3f79-4763-a44a-9553503d7b90</TermId>
        </TermInfo>
      </Terms>
    </p5ba1daf7b734a8cb86e9ef8fa525cc1>
    <n2c8d6704db341c68ca515c569478636 xmlns="81fd3bca-1ac9-436e-aa34-db7db7bd2b13">
      <Terms xmlns="http://schemas.microsoft.com/office/infopath/2007/PartnerControls"/>
    </n2c8d6704db341c68ca515c569478636>
    <m1621b1196b5441b943a2eb811eb5007 xmlns="81fd3bca-1ac9-436e-aa34-db7db7bd2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Human Resources</TermName>
          <TermId xmlns="http://schemas.microsoft.com/office/infopath/2007/PartnerControls">ba66ca0d-541c-4f86-a30e-689a429d38af</TermId>
        </TermInfo>
      </Terms>
    </m1621b1196b5441b943a2eb811eb5007>
    <gde9f560da584411b2beb2e3ef782617 xmlns="81fd3bca-1ac9-436e-aa34-db7db7bd2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New Employee</TermName>
          <TermId xmlns="http://schemas.microsoft.com/office/infopath/2007/PartnerControls">89374825-be7c-4a4f-acf9-00b98d46188b</TermId>
        </TermInfo>
      </Terms>
    </gde9f560da584411b2beb2e3ef782617>
    <TaxCatchAll xmlns="81fd3bca-1ac9-436e-aa34-db7db7bd2b13">
      <Value>4</Value>
      <Value>3</Value>
      <Value>7</Value>
    </TaxCatchAll>
    <_dlc_DocId xmlns="8d7f23ec-757d-46d2-8174-89bffb8bc91f">PWCTAL-178032472-108</_dlc_DocId>
    <_dlc_DocIdUrl xmlns="8d7f23ec-757d-46d2-8174-89bffb8bc91f">
      <Url>https://pwcgov.sharepoint.com/sites/Talent-Management/_layouts/15/DocIdRedir.aspx?ID=PWCTAL-178032472-108</Url>
      <Description>PWCTAL-178032472-108</Description>
    </_dlc_DocIdUrl>
  </documentManagement>
</p:properties>
</file>

<file path=customXml/item4.xml><?xml version="1.0" encoding="utf-8"?>
<?mso-contentType ?>
<SharedContentType xmlns="Microsoft.SharePoint.Taxonomy.ContentTypeSync" SourceId="8d2c0737-00ff-4a59-8822-462f23ad7877" ContentTypeId="0x010100CF4016CA04BED54BB45542C4DC81F2A3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4C23E76-BC37-4B7F-8D0F-D7224EDE1405}"/>
</file>

<file path=customXml/itemProps2.xml><?xml version="1.0" encoding="utf-8"?>
<ds:datastoreItem xmlns:ds="http://schemas.openxmlformats.org/officeDocument/2006/customXml" ds:itemID="{F323BFBD-A418-46D6-A665-B0A7140792EF}"/>
</file>

<file path=customXml/itemProps3.xml><?xml version="1.0" encoding="utf-8"?>
<ds:datastoreItem xmlns:ds="http://schemas.openxmlformats.org/officeDocument/2006/customXml" ds:itemID="{7E2D3F14-FCA8-4D49-9B28-50D0A94C1AED}"/>
</file>

<file path=customXml/itemProps4.xml><?xml version="1.0" encoding="utf-8"?>
<ds:datastoreItem xmlns:ds="http://schemas.openxmlformats.org/officeDocument/2006/customXml" ds:itemID="{D9AAB0C0-AFDC-4BE3-AC3E-23BEFC0D3A52}"/>
</file>

<file path=customXml/itemProps5.xml><?xml version="1.0" encoding="utf-8"?>
<ds:datastoreItem xmlns:ds="http://schemas.openxmlformats.org/officeDocument/2006/customXml" ds:itemID="{40B752E3-1A42-42F3-8CC4-75537BDB2C9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Good, Tennie</dc:creator>
  <cp:keywords/>
  <dc:description/>
  <cp:lastModifiedBy>Good, Tennie</cp:lastModifiedBy>
  <cp:revision>11</cp:revision>
  <dcterms:created xsi:type="dcterms:W3CDTF">2023-03-08T14:13:00Z</dcterms:created>
  <dcterms:modified xsi:type="dcterms:W3CDTF">2023-09-05T12:46:39Z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23fbcce7-8e0c-4a85-83e9-ac3c6bcca248</vt:lpwstr>
  </property>
  <property fmtid="{D5CDD505-2E9C-101B-9397-08002B2CF9AE}" pid="3" name="ContentTypeId">
    <vt:lpwstr>0x010100CF4016CA04BED54BB45542C4DC81F2A300C8F41C1528F9FB41A8739BB1743EEAE1</vt:lpwstr>
  </property>
  <property fmtid="{D5CDD505-2E9C-101B-9397-08002B2CF9AE}" pid="4" name="PWC_x0020_Topic">
    <vt:lpwstr/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County_x0020_Audience_x0020_">
    <vt:lpwstr/>
  </property>
  <property fmtid="{D5CDD505-2E9C-101B-9397-08002B2CF9AE}" pid="8" name="Publishing Department ">
    <vt:lpwstr>3;#Human Resources|ba66ca0d-541c-4f86-a30e-689a429d38af</vt:lpwstr>
  </property>
  <property fmtid="{D5CDD505-2E9C-101B-9397-08002B2CF9AE}" pid="9" name="Document_x0020_Type_x0020_">
    <vt:lpwstr/>
  </property>
  <property fmtid="{D5CDD505-2E9C-101B-9397-08002B2CF9AE}" pid="10" name="Document Type ">
    <vt:lpwstr>4;#Form|d5a5fc2a-3f79-4763-a44a-9553503d7b90</vt:lpwstr>
  </property>
  <property fmtid="{D5CDD505-2E9C-101B-9397-08002B2CF9AE}" pid="11" name="County Audience ">
    <vt:lpwstr/>
  </property>
  <property fmtid="{D5CDD505-2E9C-101B-9397-08002B2CF9AE}" pid="12" name="PWC Topic">
    <vt:lpwstr>7;#New Employee|89374825-be7c-4a4f-acf9-00b98d46188b</vt:lpwstr>
  </property>
  <property fmtid="{D5CDD505-2E9C-101B-9397-08002B2CF9AE}" pid="13" name="County Audience">
    <vt:lpwstr/>
  </property>
  <property fmtid="{D5CDD505-2E9C-101B-9397-08002B2CF9AE}" pid="14" name="_dlc_DocIdItemGuid">
    <vt:lpwstr>e7be0fda-d49a-4949-bd8b-fa3ba9e0922c</vt:lpwstr>
  </property>
  <property fmtid="{D5CDD505-2E9C-101B-9397-08002B2CF9AE}" pid="15" name="Publishing Department">
    <vt:lpwstr>3;#Human Resources|ba66ca0d-541c-4f86-a30e-689a429d38af</vt:lpwstr>
  </property>
  <property fmtid="{D5CDD505-2E9C-101B-9397-08002B2CF9AE}" pid="16" name="Document Type">
    <vt:lpwstr/>
  </property>
</Properties>
</file>